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54"/>
      </w:pPr>
    </w:p>
    <w:p>
      <w:pPr>
        <w:pStyle w:val="Heading1"/>
        <w:spacing w:before="1"/>
        <w:ind w:right="359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914400</wp:posOffset>
                </wp:positionH>
                <wp:positionV relativeFrom="paragraph">
                  <wp:posOffset>-1080750</wp:posOffset>
                </wp:positionV>
                <wp:extent cx="6172200" cy="94615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172200" cy="946150"/>
                          <a:chExt cx="6172200" cy="94615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083" y="21249"/>
                            <a:ext cx="1354471" cy="86931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0" y="926534"/>
                            <a:ext cx="61722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72200" h="0">
                                <a:moveTo>
                                  <a:pt x="0" y="0"/>
                                </a:moveTo>
                                <a:lnTo>
                                  <a:pt x="6172200" y="0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0" y="0"/>
                            <a:ext cx="6172200" cy="9461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494" w:lineRule="exact" w:before="0"/>
                                <w:ind w:left="2517" w:right="0" w:firstLine="0"/>
                                <w:jc w:val="center"/>
                                <w:rPr>
                                  <w:rFonts w:ascii="Garamond"/>
                                  <w:b/>
                                  <w:sz w:val="44"/>
                                </w:rPr>
                              </w:pPr>
                              <w:r>
                                <w:rPr>
                                  <w:rFonts w:ascii="Garamond"/>
                                  <w:b/>
                                  <w:sz w:val="44"/>
                                </w:rPr>
                                <w:t>Okanagan</w:t>
                              </w:r>
                              <w:r>
                                <w:rPr>
                                  <w:rFonts w:ascii="Garamond"/>
                                  <w:b/>
                                  <w:spacing w:val="-19"/>
                                  <w:sz w:val="44"/>
                                </w:rPr>
                                <w:t> </w:t>
                              </w:r>
                              <w:r>
                                <w:rPr>
                                  <w:rFonts w:ascii="Garamond"/>
                                  <w:b/>
                                  <w:sz w:val="44"/>
                                </w:rPr>
                                <w:t>Nation</w:t>
                              </w:r>
                              <w:r>
                                <w:rPr>
                                  <w:rFonts w:ascii="Garamond"/>
                                  <w:b/>
                                  <w:spacing w:val="-19"/>
                                  <w:sz w:val="44"/>
                                </w:rPr>
                                <w:t> </w:t>
                              </w:r>
                              <w:r>
                                <w:rPr>
                                  <w:rFonts w:ascii="Garamond"/>
                                  <w:b/>
                                  <w:spacing w:val="-2"/>
                                  <w:sz w:val="44"/>
                                </w:rPr>
                                <w:t>Alliance</w:t>
                              </w:r>
                            </w:p>
                            <w:p>
                              <w:pPr>
                                <w:tabs>
                                  <w:tab w:pos="5700" w:val="left" w:leader="none"/>
                                  <w:tab w:pos="7573" w:val="left" w:leader="none"/>
                                </w:tabs>
                                <w:spacing w:before="0"/>
                                <w:ind w:left="3478" w:right="951" w:hanging="3"/>
                                <w:jc w:val="center"/>
                                <w:rPr>
                                  <w:rFonts w:ascii="Garamond" w:hAnsi="Garamond"/>
                                  <w:sz w:val="22"/>
                                </w:rPr>
                              </w:pPr>
                              <w:r>
                                <w:rPr>
                                  <w:rFonts w:ascii="Garamond" w:hAnsi="Garamond"/>
                                  <w:sz w:val="22"/>
                                </w:rPr>
                                <w:t># 101 – 3535 Old Okanagan Hwy, Westbank, BC V4T 3L7 Phone (250) 707-0095</w:t>
                                <w:tab/>
                                <w:t>Fax (250)707-0166</w:t>
                                <w:tab/>
                              </w:r>
                              <w:hyperlink r:id="rId6">
                                <w:r>
                                  <w:rPr>
                                    <w:rFonts w:ascii="Garamond" w:hAnsi="Garamond"/>
                                    <w:color w:val="0000FF"/>
                                    <w:spacing w:val="-2"/>
                                    <w:sz w:val="22"/>
                                    <w:u w:val="single" w:color="0000FF"/>
                                  </w:rPr>
                                  <w:t>www.syilx.org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2pt;margin-top:-85.098457pt;width:486pt;height:74.5pt;mso-position-horizontal-relative:page;mso-position-vertical-relative:paragraph;z-index:15728640" id="docshapegroup1" coordorigin="1440,-1702" coordsize="9720,1490">
                <v:shape style="position:absolute;left:1485;top:-1669;width:2134;height:1369" type="#_x0000_t75" id="docshape2" stroked="false">
                  <v:imagedata r:id="rId5" o:title=""/>
                </v:shape>
                <v:line style="position:absolute" from="1440,-243" to="11160,-243" stroked="true" strokeweight="3pt" strokecolor="#000000">
                  <v:stroke dashstyle="solid"/>
                </v:lin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1440;top:-1702;width:9720;height:1490" type="#_x0000_t202" id="docshape3" filled="false" stroked="false">
                  <v:textbox inset="0,0,0,0">
                    <w:txbxContent>
                      <w:p>
                        <w:pPr>
                          <w:spacing w:line="494" w:lineRule="exact" w:before="0"/>
                          <w:ind w:left="2517" w:right="0" w:firstLine="0"/>
                          <w:jc w:val="center"/>
                          <w:rPr>
                            <w:rFonts w:ascii="Garamond"/>
                            <w:b/>
                            <w:sz w:val="44"/>
                          </w:rPr>
                        </w:pPr>
                        <w:r>
                          <w:rPr>
                            <w:rFonts w:ascii="Garamond"/>
                            <w:b/>
                            <w:sz w:val="44"/>
                          </w:rPr>
                          <w:t>Okanagan</w:t>
                        </w:r>
                        <w:r>
                          <w:rPr>
                            <w:rFonts w:ascii="Garamond"/>
                            <w:b/>
                            <w:spacing w:val="-19"/>
                            <w:sz w:val="44"/>
                          </w:rPr>
                          <w:t> </w:t>
                        </w:r>
                        <w:r>
                          <w:rPr>
                            <w:rFonts w:ascii="Garamond"/>
                            <w:b/>
                            <w:sz w:val="44"/>
                          </w:rPr>
                          <w:t>Nation</w:t>
                        </w:r>
                        <w:r>
                          <w:rPr>
                            <w:rFonts w:ascii="Garamond"/>
                            <w:b/>
                            <w:spacing w:val="-19"/>
                            <w:sz w:val="44"/>
                          </w:rPr>
                          <w:t> </w:t>
                        </w:r>
                        <w:r>
                          <w:rPr>
                            <w:rFonts w:ascii="Garamond"/>
                            <w:b/>
                            <w:spacing w:val="-2"/>
                            <w:sz w:val="44"/>
                          </w:rPr>
                          <w:t>Alliance</w:t>
                        </w:r>
                      </w:p>
                      <w:p>
                        <w:pPr>
                          <w:tabs>
                            <w:tab w:pos="5700" w:val="left" w:leader="none"/>
                            <w:tab w:pos="7573" w:val="left" w:leader="none"/>
                          </w:tabs>
                          <w:spacing w:before="0"/>
                          <w:ind w:left="3478" w:right="951" w:hanging="3"/>
                          <w:jc w:val="center"/>
                          <w:rPr>
                            <w:rFonts w:ascii="Garamond" w:hAnsi="Garamond"/>
                            <w:sz w:val="22"/>
                          </w:rPr>
                        </w:pPr>
                        <w:r>
                          <w:rPr>
                            <w:rFonts w:ascii="Garamond" w:hAnsi="Garamond"/>
                            <w:sz w:val="22"/>
                          </w:rPr>
                          <w:t># 101 – 3535 Old Okanagan Hwy, Westbank, BC V4T 3L7 Phone (250) 707-0095</w:t>
                          <w:tab/>
                          <w:t>Fax (250)707-0166</w:t>
                          <w:tab/>
                        </w:r>
                        <w:hyperlink r:id="rId6">
                          <w:r>
                            <w:rPr>
                              <w:rFonts w:ascii="Garamond" w:hAnsi="Garamond"/>
                              <w:color w:val="0000FF"/>
                              <w:spacing w:val="-2"/>
                              <w:sz w:val="22"/>
                              <w:u w:val="single" w:color="0000FF"/>
                            </w:rPr>
                            <w:t>www.syilx.org</w:t>
                          </w:r>
                        </w:hyperlink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w:t>EMPLOYMENT</w:t>
      </w:r>
      <w:r>
        <w:rPr>
          <w:spacing w:val="-5"/>
        </w:rPr>
        <w:t> </w:t>
      </w:r>
      <w:r>
        <w:rPr>
          <w:spacing w:val="-2"/>
        </w:rPr>
        <w:t>OPPORTUNITY</w:t>
      </w:r>
    </w:p>
    <w:p>
      <w:pPr>
        <w:spacing w:before="120"/>
        <w:ind w:left="0" w:right="357" w:firstLine="0"/>
        <w:jc w:val="center"/>
        <w:rPr>
          <w:b/>
          <w:sz w:val="24"/>
        </w:rPr>
      </w:pPr>
      <w:r>
        <w:rPr>
          <w:b/>
          <w:sz w:val="24"/>
        </w:rPr>
        <w:t>Accounting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Assistant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Payroll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and</w:t>
      </w:r>
      <w:r>
        <w:rPr>
          <w:b/>
          <w:spacing w:val="-3"/>
          <w:sz w:val="24"/>
        </w:rPr>
        <w:t> </w:t>
      </w:r>
      <w:r>
        <w:rPr>
          <w:b/>
          <w:spacing w:val="-5"/>
          <w:sz w:val="24"/>
        </w:rPr>
        <w:t>HR.</w:t>
      </w:r>
    </w:p>
    <w:p>
      <w:pPr>
        <w:pStyle w:val="BodyText"/>
        <w:spacing w:line="276" w:lineRule="auto" w:before="276"/>
        <w:ind w:right="124"/>
      </w:pPr>
      <w:r>
        <w:rPr/>
        <w:t>The</w:t>
      </w:r>
      <w:r>
        <w:rPr>
          <w:spacing w:val="-5"/>
        </w:rPr>
        <w:t> </w:t>
      </w:r>
      <w:r>
        <w:rPr/>
        <w:t>Okanagan</w:t>
      </w:r>
      <w:r>
        <w:rPr>
          <w:spacing w:val="-3"/>
        </w:rPr>
        <w:t> </w:t>
      </w:r>
      <w:r>
        <w:rPr/>
        <w:t>Nation</w:t>
      </w:r>
      <w:r>
        <w:rPr>
          <w:spacing w:val="-3"/>
        </w:rPr>
        <w:t> </w:t>
      </w:r>
      <w:r>
        <w:rPr/>
        <w:t>Alliance</w:t>
      </w:r>
      <w:r>
        <w:rPr>
          <w:spacing w:val="-4"/>
        </w:rPr>
        <w:t> </w:t>
      </w:r>
      <w:r>
        <w:rPr/>
        <w:t>(ONA)</w:t>
      </w:r>
      <w:r>
        <w:rPr>
          <w:spacing w:val="-5"/>
        </w:rPr>
        <w:t> </w:t>
      </w:r>
      <w:r>
        <w:rPr/>
        <w:t>is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Tribal</w:t>
      </w:r>
      <w:r>
        <w:rPr>
          <w:spacing w:val="-3"/>
        </w:rPr>
        <w:t> </w:t>
      </w:r>
      <w:r>
        <w:rPr/>
        <w:t>Council</w:t>
      </w:r>
      <w:r>
        <w:rPr>
          <w:spacing w:val="-3"/>
        </w:rPr>
        <w:t> </w:t>
      </w:r>
      <w:r>
        <w:rPr/>
        <w:t>for</w:t>
      </w:r>
      <w:r>
        <w:rPr>
          <w:spacing w:val="-5"/>
        </w:rPr>
        <w:t> </w:t>
      </w:r>
      <w:r>
        <w:rPr/>
        <w:t>the</w:t>
      </w:r>
      <w:r>
        <w:rPr>
          <w:spacing w:val="-3"/>
        </w:rPr>
        <w:t> </w:t>
      </w:r>
      <w:r>
        <w:rPr/>
        <w:t>Syilx</w:t>
      </w:r>
      <w:r>
        <w:rPr>
          <w:spacing w:val="-3"/>
        </w:rPr>
        <w:t> </w:t>
      </w:r>
      <w:r>
        <w:rPr/>
        <w:t>Okanagan</w:t>
      </w:r>
      <w:r>
        <w:rPr>
          <w:spacing w:val="-1"/>
        </w:rPr>
        <w:t> </w:t>
      </w:r>
      <w:r>
        <w:rPr/>
        <w:t>Nation.</w:t>
      </w:r>
      <w:r>
        <w:rPr>
          <w:spacing w:val="-3"/>
        </w:rPr>
        <w:t> </w:t>
      </w:r>
      <w:r>
        <w:rPr/>
        <w:t>The ONA’s mandate is to advance, assert, support and preserve the Syilx Okanagan Nation title and rights. Further, the ONA is charged with providing members with a forum to discuss and form positions of common concern.</w:t>
      </w:r>
    </w:p>
    <w:p>
      <w:pPr>
        <w:pStyle w:val="BodyText"/>
        <w:spacing w:before="41"/>
      </w:pPr>
    </w:p>
    <w:p>
      <w:pPr>
        <w:pStyle w:val="BodyText"/>
        <w:spacing w:line="276" w:lineRule="auto"/>
        <w:ind w:right="382"/>
      </w:pPr>
      <w:r>
        <w:rPr/>
        <w:t>The ONA is currently seeking to employ an Accounting Assistant Payroll and HR. The successful</w:t>
      </w:r>
      <w:r>
        <w:rPr>
          <w:spacing w:val="-5"/>
        </w:rPr>
        <w:t> </w:t>
      </w:r>
      <w:r>
        <w:rPr/>
        <w:t>applicant</w:t>
      </w:r>
      <w:r>
        <w:rPr>
          <w:spacing w:val="-4"/>
        </w:rPr>
        <w:t> </w:t>
      </w:r>
      <w:r>
        <w:rPr/>
        <w:t>should</w:t>
      </w:r>
      <w:r>
        <w:rPr>
          <w:spacing w:val="-4"/>
        </w:rPr>
        <w:t> </w:t>
      </w:r>
      <w:r>
        <w:rPr/>
        <w:t>be</w:t>
      </w:r>
      <w:r>
        <w:rPr>
          <w:spacing w:val="-4"/>
        </w:rPr>
        <w:t> </w:t>
      </w:r>
      <w:r>
        <w:rPr/>
        <w:t>comfortable</w:t>
      </w:r>
      <w:r>
        <w:rPr>
          <w:spacing w:val="-3"/>
        </w:rPr>
        <w:t> </w:t>
      </w:r>
      <w:r>
        <w:rPr/>
        <w:t>working</w:t>
      </w:r>
      <w:r>
        <w:rPr>
          <w:spacing w:val="-4"/>
        </w:rPr>
        <w:t> </w:t>
      </w:r>
      <w:r>
        <w:rPr/>
        <w:t>in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/>
        <w:t>fast-paced,</w:t>
      </w:r>
      <w:r>
        <w:rPr>
          <w:spacing w:val="-4"/>
        </w:rPr>
        <w:t> </w:t>
      </w:r>
      <w:r>
        <w:rPr/>
        <w:t>dynamic</w:t>
      </w:r>
      <w:r>
        <w:rPr>
          <w:spacing w:val="-5"/>
        </w:rPr>
        <w:t> </w:t>
      </w:r>
      <w:r>
        <w:rPr/>
        <w:t>results-based environment and have excellent problem solving, communication, supervision, time management, and safety management skills.</w:t>
      </w:r>
    </w:p>
    <w:p>
      <w:pPr>
        <w:pStyle w:val="BodyText"/>
        <w:spacing w:before="43"/>
      </w:pPr>
    </w:p>
    <w:p>
      <w:pPr>
        <w:pStyle w:val="Heading1"/>
      </w:pPr>
      <w:r>
        <w:rPr/>
        <w:t>Job</w:t>
      </w:r>
      <w:r>
        <w:rPr>
          <w:spacing w:val="-4"/>
        </w:rPr>
        <w:t> </w:t>
      </w:r>
      <w:r>
        <w:rPr>
          <w:spacing w:val="-2"/>
        </w:rPr>
        <w:t>Purpose</w:t>
      </w:r>
    </w:p>
    <w:p>
      <w:pPr>
        <w:pStyle w:val="BodyText"/>
        <w:spacing w:before="1"/>
        <w:ind w:right="382"/>
      </w:pPr>
      <w:r>
        <w:rPr/>
        <w:t>The Accounting Assistant, Payroll &amp; HR is responsible for supporting the Payroll and HR Administrator with payroll, timekeeping, and to assist the HR Manager in staffing, onboarding and</w:t>
      </w:r>
      <w:r>
        <w:rPr>
          <w:spacing w:val="-3"/>
        </w:rPr>
        <w:t> </w:t>
      </w:r>
      <w:r>
        <w:rPr/>
        <w:t>offboarding</w:t>
      </w:r>
      <w:r>
        <w:rPr>
          <w:spacing w:val="-3"/>
        </w:rPr>
        <w:t> </w:t>
      </w:r>
      <w:r>
        <w:rPr/>
        <w:t>initiatives,</w:t>
      </w:r>
      <w:r>
        <w:rPr>
          <w:spacing w:val="-3"/>
        </w:rPr>
        <w:t> </w:t>
      </w:r>
      <w:r>
        <w:rPr/>
        <w:t>while</w:t>
      </w:r>
      <w:r>
        <w:rPr>
          <w:spacing w:val="-4"/>
        </w:rPr>
        <w:t> </w:t>
      </w:r>
      <w:r>
        <w:rPr/>
        <w:t>upholding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Chief</w:t>
      </w:r>
      <w:r>
        <w:rPr>
          <w:spacing w:val="-3"/>
        </w:rPr>
        <w:t> </w:t>
      </w:r>
      <w:r>
        <w:rPr/>
        <w:t>Executive</w:t>
      </w:r>
      <w:r>
        <w:rPr>
          <w:spacing w:val="-4"/>
        </w:rPr>
        <w:t> </w:t>
      </w:r>
      <w:r>
        <w:rPr/>
        <w:t>Council</w:t>
      </w:r>
      <w:r>
        <w:rPr>
          <w:spacing w:val="-2"/>
        </w:rPr>
        <w:t> </w:t>
      </w:r>
      <w:r>
        <w:rPr/>
        <w:t>mandate,</w:t>
      </w:r>
      <w:r>
        <w:rPr>
          <w:spacing w:val="-3"/>
        </w:rPr>
        <w:t> </w:t>
      </w:r>
      <w:r>
        <w:rPr/>
        <w:t>as</w:t>
      </w:r>
      <w:r>
        <w:rPr>
          <w:spacing w:val="-4"/>
        </w:rPr>
        <w:t> </w:t>
      </w:r>
      <w:r>
        <w:rPr/>
        <w:t>it</w:t>
      </w:r>
      <w:r>
        <w:rPr>
          <w:spacing w:val="-3"/>
        </w:rPr>
        <w:t> </w:t>
      </w:r>
      <w:r>
        <w:rPr/>
        <w:t>relates</w:t>
      </w:r>
      <w:r>
        <w:rPr>
          <w:spacing w:val="-4"/>
        </w:rPr>
        <w:t> </w:t>
      </w:r>
      <w:r>
        <w:rPr/>
        <w:t>to finance and human resources.</w:t>
      </w:r>
    </w:p>
    <w:p>
      <w:pPr>
        <w:pStyle w:val="BodyText"/>
      </w:pPr>
    </w:p>
    <w:p>
      <w:pPr>
        <w:pStyle w:val="Heading1"/>
      </w:pPr>
      <w:r>
        <w:rPr>
          <w:spacing w:val="-4"/>
        </w:rPr>
        <w:t>Scope</w:t>
      </w:r>
    </w:p>
    <w:p>
      <w:pPr>
        <w:pStyle w:val="BodyText"/>
        <w:ind w:right="124"/>
      </w:pPr>
      <w:r>
        <w:rPr/>
        <w:t>This</w:t>
      </w:r>
      <w:r>
        <w:rPr>
          <w:spacing w:val="-4"/>
        </w:rPr>
        <w:t> </w:t>
      </w:r>
      <w:r>
        <w:rPr/>
        <w:t>position</w:t>
      </w:r>
      <w:r>
        <w:rPr>
          <w:spacing w:val="-3"/>
        </w:rPr>
        <w:t> </w:t>
      </w:r>
      <w:r>
        <w:rPr/>
        <w:t>will</w:t>
      </w:r>
      <w:r>
        <w:rPr>
          <w:spacing w:val="-3"/>
        </w:rPr>
        <w:t> </w:t>
      </w:r>
      <w:r>
        <w:rPr/>
        <w:t>work</w:t>
      </w:r>
      <w:r>
        <w:rPr>
          <w:spacing w:val="-6"/>
        </w:rPr>
        <w:t> </w:t>
      </w:r>
      <w:r>
        <w:rPr/>
        <w:t>with</w:t>
      </w:r>
      <w:r>
        <w:rPr>
          <w:spacing w:val="-3"/>
        </w:rPr>
        <w:t> </w:t>
      </w:r>
      <w:r>
        <w:rPr/>
        <w:t>all</w:t>
      </w:r>
      <w:r>
        <w:rPr>
          <w:spacing w:val="-3"/>
        </w:rPr>
        <w:t> </w:t>
      </w:r>
      <w:r>
        <w:rPr/>
        <w:t>employees</w:t>
      </w:r>
      <w:r>
        <w:rPr>
          <w:spacing w:val="-4"/>
        </w:rPr>
        <w:t> </w:t>
      </w:r>
      <w:r>
        <w:rPr/>
        <w:t>and</w:t>
      </w:r>
      <w:r>
        <w:rPr>
          <w:spacing w:val="-3"/>
        </w:rPr>
        <w:t> </w:t>
      </w:r>
      <w:r>
        <w:rPr/>
        <w:t>departments</w:t>
      </w:r>
      <w:r>
        <w:rPr>
          <w:spacing w:val="-4"/>
        </w:rPr>
        <w:t> </w:t>
      </w:r>
      <w:r>
        <w:rPr/>
        <w:t>within</w:t>
      </w:r>
      <w:r>
        <w:rPr>
          <w:spacing w:val="-3"/>
        </w:rPr>
        <w:t> </w:t>
      </w:r>
      <w:r>
        <w:rPr/>
        <w:t>Okanagan</w:t>
      </w:r>
      <w:r>
        <w:rPr>
          <w:spacing w:val="-3"/>
        </w:rPr>
        <w:t> </w:t>
      </w:r>
      <w:r>
        <w:rPr/>
        <w:t>Nation</w:t>
      </w:r>
      <w:r>
        <w:rPr>
          <w:spacing w:val="-3"/>
        </w:rPr>
        <w:t> </w:t>
      </w:r>
      <w:r>
        <w:rPr/>
        <w:t>as</w:t>
      </w:r>
      <w:r>
        <w:rPr>
          <w:spacing w:val="-4"/>
        </w:rPr>
        <w:t> </w:t>
      </w:r>
      <w:r>
        <w:rPr/>
        <w:t>well</w:t>
      </w:r>
      <w:r>
        <w:rPr>
          <w:spacing w:val="-3"/>
        </w:rPr>
        <w:t> </w:t>
      </w:r>
      <w:r>
        <w:rPr/>
        <w:t>as other partners.</w:t>
      </w:r>
    </w:p>
    <w:p>
      <w:pPr>
        <w:pStyle w:val="BodyText"/>
      </w:pPr>
    </w:p>
    <w:p>
      <w:pPr>
        <w:pStyle w:val="Heading1"/>
      </w:pPr>
      <w:r>
        <w:rPr/>
        <w:t>Key </w:t>
      </w:r>
      <w:r>
        <w:rPr>
          <w:spacing w:val="-2"/>
        </w:rPr>
        <w:t>Responsibilities:</w:t>
      </w:r>
    </w:p>
    <w:p>
      <w:pPr>
        <w:pStyle w:val="BodyText"/>
        <w:rPr>
          <w:b/>
        </w:rPr>
      </w:pP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40" w:lineRule="auto" w:before="0" w:after="0"/>
        <w:ind w:left="720" w:right="494" w:hanging="360"/>
        <w:jc w:val="left"/>
        <w:rPr>
          <w:sz w:val="24"/>
        </w:rPr>
      </w:pPr>
      <w:r>
        <w:rPr>
          <w:sz w:val="24"/>
        </w:rPr>
        <w:t>Provides</w:t>
      </w:r>
      <w:r>
        <w:rPr>
          <w:spacing w:val="-4"/>
          <w:sz w:val="24"/>
        </w:rPr>
        <w:t> </w:t>
      </w:r>
      <w:r>
        <w:rPr>
          <w:sz w:val="24"/>
        </w:rPr>
        <w:t>processing</w:t>
      </w:r>
      <w:r>
        <w:rPr>
          <w:spacing w:val="-3"/>
          <w:sz w:val="24"/>
        </w:rPr>
        <w:t> </w:t>
      </w:r>
      <w:r>
        <w:rPr>
          <w:sz w:val="24"/>
        </w:rPr>
        <w:t>support</w:t>
      </w:r>
      <w:r>
        <w:rPr>
          <w:spacing w:val="-3"/>
          <w:sz w:val="24"/>
        </w:rPr>
        <w:t> </w:t>
      </w:r>
      <w:r>
        <w:rPr>
          <w:sz w:val="24"/>
        </w:rPr>
        <w:t>for</w:t>
      </w:r>
      <w:r>
        <w:rPr>
          <w:spacing w:val="-3"/>
          <w:sz w:val="24"/>
        </w:rPr>
        <w:t> </w:t>
      </w:r>
      <w:r>
        <w:rPr>
          <w:sz w:val="24"/>
        </w:rPr>
        <w:t>a</w:t>
      </w:r>
      <w:r>
        <w:rPr>
          <w:spacing w:val="-5"/>
          <w:sz w:val="24"/>
        </w:rPr>
        <w:t> </w:t>
      </w:r>
      <w:r>
        <w:rPr>
          <w:sz w:val="24"/>
        </w:rPr>
        <w:t>full</w:t>
      </w:r>
      <w:r>
        <w:rPr>
          <w:spacing w:val="-3"/>
          <w:sz w:val="24"/>
        </w:rPr>
        <w:t> </w:t>
      </w:r>
      <w:r>
        <w:rPr>
          <w:sz w:val="24"/>
        </w:rPr>
        <w:t>cycle</w:t>
      </w:r>
      <w:r>
        <w:rPr>
          <w:spacing w:val="-3"/>
          <w:sz w:val="24"/>
        </w:rPr>
        <w:t> </w:t>
      </w:r>
      <w:r>
        <w:rPr>
          <w:sz w:val="24"/>
        </w:rPr>
        <w:t>one</w:t>
      </w:r>
      <w:r>
        <w:rPr>
          <w:spacing w:val="-5"/>
          <w:sz w:val="24"/>
        </w:rPr>
        <w:t> </w:t>
      </w:r>
      <w:r>
        <w:rPr>
          <w:sz w:val="24"/>
        </w:rPr>
        <w:t>stop</w:t>
      </w:r>
      <w:r>
        <w:rPr>
          <w:spacing w:val="-3"/>
          <w:sz w:val="24"/>
        </w:rPr>
        <w:t> </w:t>
      </w:r>
      <w:r>
        <w:rPr>
          <w:sz w:val="24"/>
        </w:rPr>
        <w:t>Payroll</w:t>
      </w:r>
      <w:r>
        <w:rPr>
          <w:spacing w:val="-3"/>
          <w:sz w:val="24"/>
        </w:rPr>
        <w:t> </w:t>
      </w:r>
      <w:r>
        <w:rPr>
          <w:sz w:val="24"/>
        </w:rPr>
        <w:t>Administration</w:t>
      </w:r>
      <w:r>
        <w:rPr>
          <w:spacing w:val="-3"/>
          <w:sz w:val="24"/>
        </w:rPr>
        <w:t> </w:t>
      </w:r>
      <w:r>
        <w:rPr>
          <w:sz w:val="24"/>
        </w:rPr>
        <w:t>function</w:t>
      </w:r>
      <w:r>
        <w:rPr>
          <w:spacing w:val="-3"/>
          <w:sz w:val="24"/>
        </w:rPr>
        <w:t> </w:t>
      </w:r>
      <w:r>
        <w:rPr>
          <w:sz w:val="24"/>
        </w:rPr>
        <w:t>for the ONA.</w:t>
      </w: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40" w:lineRule="auto" w:before="0" w:after="0"/>
        <w:ind w:left="720" w:right="884" w:hanging="360"/>
        <w:jc w:val="left"/>
        <w:rPr>
          <w:sz w:val="24"/>
        </w:rPr>
      </w:pPr>
      <w:r>
        <w:rPr>
          <w:sz w:val="24"/>
        </w:rPr>
        <w:t>Responsible for assisting with HR intake processes and procedures including coordination</w:t>
      </w:r>
      <w:r>
        <w:rPr>
          <w:spacing w:val="-4"/>
          <w:sz w:val="24"/>
        </w:rPr>
        <w:t> </w:t>
      </w:r>
      <w:r>
        <w:rPr>
          <w:sz w:val="24"/>
        </w:rPr>
        <w:t>for</w:t>
      </w:r>
      <w:r>
        <w:rPr>
          <w:spacing w:val="-4"/>
          <w:sz w:val="24"/>
        </w:rPr>
        <w:t> </w:t>
      </w:r>
      <w:r>
        <w:rPr>
          <w:sz w:val="24"/>
        </w:rPr>
        <w:t>access</w:t>
      </w:r>
      <w:r>
        <w:rPr>
          <w:spacing w:val="-5"/>
          <w:sz w:val="24"/>
        </w:rPr>
        <w:t> </w:t>
      </w:r>
      <w:r>
        <w:rPr>
          <w:sz w:val="24"/>
        </w:rPr>
        <w:t>through</w:t>
      </w:r>
      <w:r>
        <w:rPr>
          <w:spacing w:val="-3"/>
          <w:sz w:val="24"/>
        </w:rPr>
        <w:t> </w:t>
      </w:r>
      <w:r>
        <w:rPr>
          <w:sz w:val="24"/>
        </w:rPr>
        <w:t>IT</w:t>
      </w:r>
      <w:r>
        <w:rPr>
          <w:spacing w:val="-4"/>
          <w:sz w:val="24"/>
        </w:rPr>
        <w:t> </w:t>
      </w:r>
      <w:r>
        <w:rPr>
          <w:sz w:val="24"/>
        </w:rPr>
        <w:t>Systems</w:t>
      </w:r>
      <w:r>
        <w:rPr>
          <w:spacing w:val="-5"/>
          <w:sz w:val="24"/>
        </w:rPr>
        <w:t> </w:t>
      </w:r>
      <w:r>
        <w:rPr>
          <w:sz w:val="24"/>
        </w:rPr>
        <w:t>Administrator</w:t>
      </w:r>
      <w:r>
        <w:rPr>
          <w:spacing w:val="-4"/>
          <w:sz w:val="24"/>
        </w:rPr>
        <w:t> </w:t>
      </w:r>
      <w:r>
        <w:rPr>
          <w:sz w:val="24"/>
        </w:rPr>
        <w:t>to</w:t>
      </w:r>
      <w:r>
        <w:rPr>
          <w:spacing w:val="-4"/>
          <w:sz w:val="24"/>
        </w:rPr>
        <w:t> </w:t>
      </w:r>
      <w:r>
        <w:rPr>
          <w:sz w:val="24"/>
        </w:rPr>
        <w:t>ensure</w:t>
      </w:r>
      <w:r>
        <w:rPr>
          <w:spacing w:val="-6"/>
          <w:sz w:val="24"/>
        </w:rPr>
        <w:t> </w:t>
      </w:r>
      <w:r>
        <w:rPr>
          <w:sz w:val="24"/>
        </w:rPr>
        <w:t>employees</w:t>
      </w:r>
      <w:r>
        <w:rPr>
          <w:spacing w:val="-5"/>
          <w:sz w:val="24"/>
        </w:rPr>
        <w:t> </w:t>
      </w:r>
      <w:r>
        <w:rPr>
          <w:sz w:val="24"/>
        </w:rPr>
        <w:t>have access and equipment necessary for their work.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75" w:lineRule="exact" w:before="0" w:after="0"/>
        <w:ind w:left="719" w:right="0" w:hanging="359"/>
        <w:jc w:val="left"/>
        <w:rPr>
          <w:sz w:val="24"/>
        </w:rPr>
      </w:pPr>
      <w:r>
        <w:rPr>
          <w:sz w:val="24"/>
        </w:rPr>
        <w:t>Benefits</w:t>
      </w:r>
      <w:r>
        <w:rPr>
          <w:spacing w:val="-5"/>
          <w:sz w:val="24"/>
        </w:rPr>
        <w:t> </w:t>
      </w:r>
      <w:r>
        <w:rPr>
          <w:sz w:val="24"/>
        </w:rPr>
        <w:t>and</w:t>
      </w:r>
      <w:r>
        <w:rPr>
          <w:spacing w:val="-1"/>
          <w:sz w:val="24"/>
        </w:rPr>
        <w:t> </w:t>
      </w:r>
      <w:r>
        <w:rPr>
          <w:sz w:val="24"/>
        </w:rPr>
        <w:t>Pension</w:t>
      </w:r>
      <w:r>
        <w:rPr>
          <w:spacing w:val="-1"/>
          <w:sz w:val="24"/>
        </w:rPr>
        <w:t> </w:t>
      </w:r>
      <w:r>
        <w:rPr>
          <w:sz w:val="24"/>
        </w:rPr>
        <w:t>Administration</w:t>
      </w:r>
      <w:r>
        <w:rPr>
          <w:spacing w:val="-1"/>
          <w:sz w:val="24"/>
        </w:rPr>
        <w:t> </w:t>
      </w:r>
      <w:r>
        <w:rPr>
          <w:sz w:val="24"/>
        </w:rPr>
        <w:t>including</w:t>
      </w:r>
      <w:r>
        <w:rPr>
          <w:spacing w:val="-2"/>
          <w:sz w:val="24"/>
        </w:rPr>
        <w:t> </w:t>
      </w:r>
      <w:r>
        <w:rPr>
          <w:sz w:val="24"/>
        </w:rPr>
        <w:t>preparing</w:t>
      </w:r>
      <w:r>
        <w:rPr>
          <w:spacing w:val="-1"/>
          <w:sz w:val="24"/>
        </w:rPr>
        <w:t> </w:t>
      </w:r>
      <w:r>
        <w:rPr>
          <w:sz w:val="24"/>
        </w:rPr>
        <w:t>documentation</w:t>
      </w:r>
      <w:r>
        <w:rPr>
          <w:spacing w:val="-1"/>
          <w:sz w:val="24"/>
        </w:rPr>
        <w:t> </w:t>
      </w:r>
      <w:r>
        <w:rPr>
          <w:sz w:val="24"/>
        </w:rPr>
        <w:t>for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signature.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75" w:lineRule="exact" w:before="0" w:after="0"/>
        <w:ind w:left="719" w:right="0" w:hanging="359"/>
        <w:jc w:val="left"/>
        <w:rPr>
          <w:sz w:val="24"/>
        </w:rPr>
      </w:pPr>
      <w:r>
        <w:rPr>
          <w:sz w:val="24"/>
        </w:rPr>
        <w:t>Filing</w:t>
      </w:r>
      <w:r>
        <w:rPr>
          <w:spacing w:val="-4"/>
          <w:sz w:val="24"/>
        </w:rPr>
        <w:t> </w:t>
      </w:r>
      <w:r>
        <w:rPr>
          <w:sz w:val="24"/>
        </w:rPr>
        <w:t>of</w:t>
      </w:r>
      <w:r>
        <w:rPr>
          <w:spacing w:val="-2"/>
          <w:sz w:val="24"/>
        </w:rPr>
        <w:t> </w:t>
      </w:r>
      <w:r>
        <w:rPr>
          <w:sz w:val="24"/>
        </w:rPr>
        <w:t>confidential</w:t>
      </w:r>
      <w:r>
        <w:rPr>
          <w:spacing w:val="-2"/>
          <w:sz w:val="24"/>
        </w:rPr>
        <w:t> </w:t>
      </w:r>
      <w:r>
        <w:rPr>
          <w:sz w:val="24"/>
        </w:rPr>
        <w:t>Accounts</w:t>
      </w:r>
      <w:r>
        <w:rPr>
          <w:spacing w:val="-2"/>
          <w:sz w:val="24"/>
        </w:rPr>
        <w:t> </w:t>
      </w:r>
      <w:r>
        <w:rPr>
          <w:sz w:val="24"/>
        </w:rPr>
        <w:t>Payable</w:t>
      </w:r>
      <w:r>
        <w:rPr>
          <w:spacing w:val="-1"/>
          <w:sz w:val="24"/>
        </w:rPr>
        <w:t> </w:t>
      </w:r>
      <w:r>
        <w:rPr>
          <w:sz w:val="24"/>
        </w:rPr>
        <w:t>and</w:t>
      </w:r>
      <w:r>
        <w:rPr>
          <w:spacing w:val="-2"/>
          <w:sz w:val="24"/>
        </w:rPr>
        <w:t> </w:t>
      </w:r>
      <w:r>
        <w:rPr>
          <w:sz w:val="24"/>
        </w:rPr>
        <w:t>HR</w:t>
      </w:r>
      <w:r>
        <w:rPr>
          <w:spacing w:val="-2"/>
          <w:sz w:val="24"/>
        </w:rPr>
        <w:t> </w:t>
      </w:r>
      <w:r>
        <w:rPr>
          <w:sz w:val="24"/>
        </w:rPr>
        <w:t>related</w:t>
      </w:r>
      <w:r>
        <w:rPr>
          <w:spacing w:val="-2"/>
          <w:sz w:val="24"/>
        </w:rPr>
        <w:t> </w:t>
      </w:r>
      <w:r>
        <w:rPr>
          <w:sz w:val="24"/>
        </w:rPr>
        <w:t>employee</w:t>
      </w:r>
      <w:r>
        <w:rPr>
          <w:spacing w:val="-2"/>
          <w:sz w:val="24"/>
        </w:rPr>
        <w:t> documentation.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0" w:after="0"/>
        <w:ind w:left="719" w:right="0" w:hanging="359"/>
        <w:jc w:val="left"/>
        <w:rPr>
          <w:sz w:val="24"/>
        </w:rPr>
      </w:pPr>
      <w:r>
        <w:rPr>
          <w:sz w:val="24"/>
        </w:rPr>
        <w:t>Provides</w:t>
      </w:r>
      <w:r>
        <w:rPr>
          <w:spacing w:val="-3"/>
          <w:sz w:val="24"/>
        </w:rPr>
        <w:t> </w:t>
      </w:r>
      <w:r>
        <w:rPr>
          <w:sz w:val="24"/>
        </w:rPr>
        <w:t>processing</w:t>
      </w:r>
      <w:r>
        <w:rPr>
          <w:spacing w:val="-1"/>
          <w:sz w:val="24"/>
        </w:rPr>
        <w:t> </w:t>
      </w:r>
      <w:r>
        <w:rPr>
          <w:sz w:val="24"/>
        </w:rPr>
        <w:t>support</w:t>
      </w:r>
      <w:r>
        <w:rPr>
          <w:spacing w:val="-1"/>
          <w:sz w:val="24"/>
        </w:rPr>
        <w:t> </w:t>
      </w:r>
      <w:r>
        <w:rPr>
          <w:sz w:val="24"/>
        </w:rPr>
        <w:t>in</w:t>
      </w:r>
      <w:r>
        <w:rPr>
          <w:spacing w:val="-1"/>
          <w:sz w:val="24"/>
        </w:rPr>
        <w:t> </w:t>
      </w:r>
      <w:r>
        <w:rPr>
          <w:sz w:val="24"/>
        </w:rPr>
        <w:t>reconciliation</w:t>
      </w:r>
      <w:r>
        <w:rPr>
          <w:spacing w:val="-1"/>
          <w:sz w:val="24"/>
        </w:rPr>
        <w:t> </w:t>
      </w:r>
      <w:r>
        <w:rPr>
          <w:sz w:val="24"/>
        </w:rPr>
        <w:t>of</w:t>
      </w:r>
      <w:r>
        <w:rPr>
          <w:spacing w:val="-2"/>
          <w:sz w:val="24"/>
        </w:rPr>
        <w:t> </w:t>
      </w:r>
      <w:r>
        <w:rPr>
          <w:sz w:val="24"/>
        </w:rPr>
        <w:t>payroll,</w:t>
      </w:r>
      <w:r>
        <w:rPr>
          <w:spacing w:val="-1"/>
          <w:sz w:val="24"/>
        </w:rPr>
        <w:t> </w:t>
      </w:r>
      <w:r>
        <w:rPr>
          <w:sz w:val="24"/>
        </w:rPr>
        <w:t>including</w:t>
      </w:r>
      <w:r>
        <w:rPr>
          <w:spacing w:val="-1"/>
          <w:sz w:val="24"/>
        </w:rPr>
        <w:t> </w:t>
      </w:r>
      <w:r>
        <w:rPr>
          <w:sz w:val="24"/>
        </w:rPr>
        <w:t>source</w:t>
      </w:r>
      <w:r>
        <w:rPr>
          <w:spacing w:val="-2"/>
          <w:sz w:val="24"/>
        </w:rPr>
        <w:t> deductions</w:t>
      </w:r>
    </w:p>
    <w:p>
      <w:pPr>
        <w:pStyle w:val="BodyText"/>
        <w:ind w:left="720"/>
      </w:pPr>
      <w:r>
        <w:rPr/>
        <w:t>remittance,</w:t>
      </w:r>
      <w:r>
        <w:rPr>
          <w:spacing w:val="-5"/>
        </w:rPr>
        <w:t> </w:t>
      </w:r>
      <w:r>
        <w:rPr/>
        <w:t>T4’s, WCB</w:t>
      </w:r>
      <w:r>
        <w:rPr>
          <w:spacing w:val="-2"/>
        </w:rPr>
        <w:t> </w:t>
      </w:r>
      <w:r>
        <w:rPr/>
        <w:t>remittances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allocations</w:t>
      </w:r>
      <w:r>
        <w:rPr>
          <w:spacing w:val="-3"/>
        </w:rPr>
        <w:t> </w:t>
      </w:r>
      <w:r>
        <w:rPr/>
        <w:t>to</w:t>
      </w:r>
      <w:r>
        <w:rPr>
          <w:spacing w:val="-2"/>
        </w:rPr>
        <w:t> </w:t>
      </w:r>
      <w:r>
        <w:rPr/>
        <w:t>pension,</w:t>
      </w:r>
      <w:r>
        <w:rPr>
          <w:spacing w:val="-2"/>
        </w:rPr>
        <w:t> </w:t>
      </w:r>
      <w:r>
        <w:rPr/>
        <w:t>benefits</w:t>
      </w:r>
      <w:r>
        <w:rPr>
          <w:spacing w:val="-3"/>
        </w:rPr>
        <w:t> </w:t>
      </w:r>
      <w:r>
        <w:rPr/>
        <w:t>and</w:t>
      </w:r>
      <w:r>
        <w:rPr>
          <w:spacing w:val="-1"/>
        </w:rPr>
        <w:t> </w:t>
      </w:r>
      <w:r>
        <w:rPr>
          <w:spacing w:val="-2"/>
        </w:rPr>
        <w:t>projects.</w:t>
      </w: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40" w:lineRule="auto" w:before="0" w:after="0"/>
        <w:ind w:left="720" w:right="506" w:hanging="360"/>
        <w:jc w:val="left"/>
        <w:rPr>
          <w:sz w:val="24"/>
        </w:rPr>
      </w:pPr>
      <w:r>
        <w:rPr>
          <w:sz w:val="24"/>
        </w:rPr>
        <w:t>Maintain</w:t>
      </w:r>
      <w:r>
        <w:rPr>
          <w:spacing w:val="-4"/>
          <w:sz w:val="24"/>
        </w:rPr>
        <w:t> </w:t>
      </w:r>
      <w:r>
        <w:rPr>
          <w:sz w:val="24"/>
        </w:rPr>
        <w:t>and</w:t>
      </w:r>
      <w:r>
        <w:rPr>
          <w:spacing w:val="-4"/>
          <w:sz w:val="24"/>
        </w:rPr>
        <w:t> </w:t>
      </w:r>
      <w:r>
        <w:rPr>
          <w:sz w:val="24"/>
        </w:rPr>
        <w:t>reconcile</w:t>
      </w:r>
      <w:r>
        <w:rPr>
          <w:spacing w:val="-5"/>
          <w:sz w:val="24"/>
        </w:rPr>
        <w:t> </w:t>
      </w:r>
      <w:r>
        <w:rPr>
          <w:sz w:val="24"/>
        </w:rPr>
        <w:t>employee</w:t>
      </w:r>
      <w:r>
        <w:rPr>
          <w:spacing w:val="-5"/>
          <w:sz w:val="24"/>
        </w:rPr>
        <w:t> </w:t>
      </w:r>
      <w:r>
        <w:rPr>
          <w:sz w:val="24"/>
        </w:rPr>
        <w:t>records,</w:t>
      </w:r>
      <w:r>
        <w:rPr>
          <w:spacing w:val="-4"/>
          <w:sz w:val="24"/>
        </w:rPr>
        <w:t> </w:t>
      </w:r>
      <w:r>
        <w:rPr>
          <w:sz w:val="24"/>
        </w:rPr>
        <w:t>sick</w:t>
      </w:r>
      <w:r>
        <w:rPr>
          <w:spacing w:val="-4"/>
          <w:sz w:val="24"/>
        </w:rPr>
        <w:t> </w:t>
      </w:r>
      <w:r>
        <w:rPr>
          <w:sz w:val="24"/>
        </w:rPr>
        <w:t>days,</w:t>
      </w:r>
      <w:r>
        <w:rPr>
          <w:spacing w:val="-4"/>
          <w:sz w:val="24"/>
        </w:rPr>
        <w:t> </w:t>
      </w:r>
      <w:r>
        <w:rPr>
          <w:sz w:val="24"/>
        </w:rPr>
        <w:t>vacation</w:t>
      </w:r>
      <w:r>
        <w:rPr>
          <w:spacing w:val="-4"/>
          <w:sz w:val="24"/>
        </w:rPr>
        <w:t> </w:t>
      </w:r>
      <w:r>
        <w:rPr>
          <w:sz w:val="24"/>
        </w:rPr>
        <w:t>time,</w:t>
      </w:r>
      <w:r>
        <w:rPr>
          <w:spacing w:val="-4"/>
          <w:sz w:val="24"/>
        </w:rPr>
        <w:t> </w:t>
      </w:r>
      <w:r>
        <w:rPr>
          <w:sz w:val="24"/>
        </w:rPr>
        <w:t>flex</w:t>
      </w:r>
      <w:r>
        <w:rPr>
          <w:spacing w:val="-4"/>
          <w:sz w:val="24"/>
        </w:rPr>
        <w:t> </w:t>
      </w:r>
      <w:r>
        <w:rPr>
          <w:sz w:val="24"/>
        </w:rPr>
        <w:t>time</w:t>
      </w:r>
      <w:r>
        <w:rPr>
          <w:spacing w:val="-5"/>
          <w:sz w:val="24"/>
        </w:rPr>
        <w:t> </w:t>
      </w:r>
      <w:r>
        <w:rPr>
          <w:sz w:val="24"/>
        </w:rPr>
        <w:t>and</w:t>
      </w:r>
      <w:r>
        <w:rPr>
          <w:spacing w:val="-4"/>
          <w:sz w:val="24"/>
        </w:rPr>
        <w:t> </w:t>
      </w:r>
      <w:r>
        <w:rPr>
          <w:sz w:val="24"/>
        </w:rPr>
        <w:t>related </w:t>
      </w:r>
      <w:r>
        <w:rPr>
          <w:spacing w:val="-2"/>
          <w:sz w:val="24"/>
        </w:rPr>
        <w:t>filing.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0" w:after="0"/>
        <w:ind w:left="719" w:right="0" w:hanging="359"/>
        <w:jc w:val="left"/>
        <w:rPr>
          <w:sz w:val="24"/>
        </w:rPr>
      </w:pPr>
      <w:r>
        <w:rPr>
          <w:sz w:val="24"/>
        </w:rPr>
        <w:t>File</w:t>
      </w:r>
      <w:r>
        <w:rPr>
          <w:spacing w:val="-5"/>
          <w:sz w:val="24"/>
        </w:rPr>
        <w:t> </w:t>
      </w:r>
      <w:r>
        <w:rPr>
          <w:sz w:val="24"/>
        </w:rPr>
        <w:t>injury/lost</w:t>
      </w:r>
      <w:r>
        <w:rPr>
          <w:spacing w:val="-2"/>
          <w:sz w:val="24"/>
        </w:rPr>
        <w:t> </w:t>
      </w:r>
      <w:r>
        <w:rPr>
          <w:sz w:val="24"/>
        </w:rPr>
        <w:t>time</w:t>
      </w:r>
      <w:r>
        <w:rPr>
          <w:spacing w:val="-2"/>
          <w:sz w:val="24"/>
        </w:rPr>
        <w:t> </w:t>
      </w:r>
      <w:r>
        <w:rPr>
          <w:sz w:val="24"/>
        </w:rPr>
        <w:t>reports</w:t>
      </w:r>
      <w:r>
        <w:rPr>
          <w:spacing w:val="-3"/>
          <w:sz w:val="24"/>
        </w:rPr>
        <w:t> </w:t>
      </w:r>
      <w:r>
        <w:rPr>
          <w:sz w:val="24"/>
        </w:rPr>
        <w:t>with</w:t>
      </w:r>
      <w:r>
        <w:rPr>
          <w:spacing w:val="-2"/>
          <w:sz w:val="24"/>
        </w:rPr>
        <w:t> </w:t>
      </w:r>
      <w:r>
        <w:rPr>
          <w:sz w:val="24"/>
        </w:rPr>
        <w:t>Provincial</w:t>
      </w:r>
      <w:r>
        <w:rPr>
          <w:spacing w:val="-2"/>
          <w:sz w:val="24"/>
        </w:rPr>
        <w:t> </w:t>
      </w:r>
      <w:r>
        <w:rPr>
          <w:sz w:val="24"/>
        </w:rPr>
        <w:t>and</w:t>
      </w:r>
      <w:r>
        <w:rPr>
          <w:spacing w:val="-2"/>
          <w:sz w:val="24"/>
        </w:rPr>
        <w:t> </w:t>
      </w:r>
      <w:r>
        <w:rPr>
          <w:sz w:val="24"/>
        </w:rPr>
        <w:t>Federal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Bodies.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0" w:after="0"/>
        <w:ind w:left="719" w:right="0" w:hanging="359"/>
        <w:jc w:val="left"/>
        <w:rPr>
          <w:sz w:val="24"/>
        </w:rPr>
      </w:pPr>
      <w:r>
        <w:rPr>
          <w:sz w:val="24"/>
        </w:rPr>
        <w:t>Generate</w:t>
      </w:r>
      <w:r>
        <w:rPr>
          <w:spacing w:val="-3"/>
          <w:sz w:val="24"/>
        </w:rPr>
        <w:t> </w:t>
      </w:r>
      <w:r>
        <w:rPr>
          <w:sz w:val="24"/>
        </w:rPr>
        <w:t>various</w:t>
      </w:r>
      <w:r>
        <w:rPr>
          <w:spacing w:val="-3"/>
          <w:sz w:val="24"/>
        </w:rPr>
        <w:t> </w:t>
      </w:r>
      <w:r>
        <w:rPr>
          <w:sz w:val="24"/>
        </w:rPr>
        <w:t>internal</w:t>
      </w:r>
      <w:r>
        <w:rPr>
          <w:spacing w:val="-1"/>
          <w:sz w:val="24"/>
        </w:rPr>
        <w:t> </w:t>
      </w:r>
      <w:r>
        <w:rPr>
          <w:sz w:val="24"/>
        </w:rPr>
        <w:t>and</w:t>
      </w:r>
      <w:r>
        <w:rPr>
          <w:spacing w:val="-2"/>
          <w:sz w:val="24"/>
        </w:rPr>
        <w:t> </w:t>
      </w:r>
      <w:r>
        <w:rPr>
          <w:sz w:val="24"/>
        </w:rPr>
        <w:t>external</w:t>
      </w:r>
      <w:r>
        <w:rPr>
          <w:spacing w:val="-3"/>
          <w:sz w:val="24"/>
        </w:rPr>
        <w:t> </w:t>
      </w:r>
      <w:r>
        <w:rPr>
          <w:sz w:val="24"/>
        </w:rPr>
        <w:t>reports</w:t>
      </w:r>
      <w:r>
        <w:rPr>
          <w:spacing w:val="-3"/>
          <w:sz w:val="24"/>
        </w:rPr>
        <w:t> </w:t>
      </w:r>
      <w:r>
        <w:rPr>
          <w:sz w:val="24"/>
        </w:rPr>
        <w:t>when</w:t>
      </w:r>
      <w:r>
        <w:rPr>
          <w:spacing w:val="-2"/>
          <w:sz w:val="24"/>
        </w:rPr>
        <w:t> requested.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0" w:after="0"/>
        <w:ind w:left="719" w:right="0" w:hanging="359"/>
        <w:jc w:val="left"/>
        <w:rPr>
          <w:sz w:val="24"/>
        </w:rPr>
      </w:pPr>
      <w:r>
        <w:rPr>
          <w:sz w:val="24"/>
        </w:rPr>
        <w:t>Prepare</w:t>
      </w:r>
      <w:r>
        <w:rPr>
          <w:spacing w:val="-3"/>
          <w:sz w:val="24"/>
        </w:rPr>
        <w:t> </w:t>
      </w:r>
      <w:r>
        <w:rPr>
          <w:sz w:val="24"/>
        </w:rPr>
        <w:t>applications</w:t>
      </w:r>
      <w:r>
        <w:rPr>
          <w:spacing w:val="-3"/>
          <w:sz w:val="24"/>
        </w:rPr>
        <w:t> </w:t>
      </w:r>
      <w:r>
        <w:rPr>
          <w:sz w:val="24"/>
        </w:rPr>
        <w:t>and funding</w:t>
      </w:r>
      <w:r>
        <w:rPr>
          <w:spacing w:val="-2"/>
          <w:sz w:val="24"/>
        </w:rPr>
        <w:t> </w:t>
      </w:r>
      <w:r>
        <w:rPr>
          <w:sz w:val="24"/>
        </w:rPr>
        <w:t>claims</w:t>
      </w:r>
      <w:r>
        <w:rPr>
          <w:spacing w:val="-2"/>
          <w:sz w:val="24"/>
        </w:rPr>
        <w:t> </w:t>
      </w:r>
      <w:r>
        <w:rPr>
          <w:sz w:val="24"/>
        </w:rPr>
        <w:t>as</w:t>
      </w:r>
      <w:r>
        <w:rPr>
          <w:spacing w:val="-3"/>
          <w:sz w:val="24"/>
        </w:rPr>
        <w:t> </w:t>
      </w:r>
      <w:r>
        <w:rPr>
          <w:sz w:val="24"/>
        </w:rPr>
        <w:t>required</w:t>
      </w:r>
      <w:r>
        <w:rPr>
          <w:spacing w:val="-2"/>
          <w:sz w:val="24"/>
        </w:rPr>
        <w:t> </w:t>
      </w:r>
      <w:r>
        <w:rPr>
          <w:sz w:val="24"/>
        </w:rPr>
        <w:t>(eg.</w:t>
      </w:r>
      <w:r>
        <w:rPr>
          <w:spacing w:val="-2"/>
          <w:sz w:val="24"/>
        </w:rPr>
        <w:t> </w:t>
      </w:r>
      <w:r>
        <w:rPr>
          <w:sz w:val="24"/>
        </w:rPr>
        <w:t>Summer</w:t>
      </w:r>
      <w:r>
        <w:rPr>
          <w:spacing w:val="-2"/>
          <w:sz w:val="24"/>
        </w:rPr>
        <w:t> Students)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0" w:after="0"/>
        <w:ind w:left="719" w:right="0" w:hanging="359"/>
        <w:jc w:val="left"/>
        <w:rPr>
          <w:sz w:val="24"/>
        </w:rPr>
      </w:pPr>
      <w:r>
        <w:rPr>
          <w:sz w:val="24"/>
        </w:rPr>
        <w:t>Attend</w:t>
      </w:r>
      <w:r>
        <w:rPr>
          <w:spacing w:val="-2"/>
          <w:sz w:val="24"/>
        </w:rPr>
        <w:t> </w:t>
      </w:r>
      <w:r>
        <w:rPr>
          <w:sz w:val="24"/>
        </w:rPr>
        <w:t>ONA</w:t>
      </w:r>
      <w:r>
        <w:rPr>
          <w:spacing w:val="-2"/>
          <w:sz w:val="24"/>
        </w:rPr>
        <w:t> </w:t>
      </w:r>
      <w:r>
        <w:rPr>
          <w:sz w:val="24"/>
        </w:rPr>
        <w:t>and</w:t>
      </w:r>
      <w:r>
        <w:rPr>
          <w:spacing w:val="-1"/>
          <w:sz w:val="24"/>
        </w:rPr>
        <w:t> </w:t>
      </w:r>
      <w:r>
        <w:rPr>
          <w:sz w:val="24"/>
        </w:rPr>
        <w:t>department</w:t>
      </w:r>
      <w:r>
        <w:rPr>
          <w:spacing w:val="-1"/>
          <w:sz w:val="24"/>
        </w:rPr>
        <w:t> </w:t>
      </w:r>
      <w:r>
        <w:rPr>
          <w:sz w:val="24"/>
        </w:rPr>
        <w:t>staff</w:t>
      </w:r>
      <w:r>
        <w:rPr>
          <w:spacing w:val="-3"/>
          <w:sz w:val="24"/>
        </w:rPr>
        <w:t> </w:t>
      </w:r>
      <w:r>
        <w:rPr>
          <w:sz w:val="24"/>
        </w:rPr>
        <w:t>meetings</w:t>
      </w:r>
      <w:r>
        <w:rPr>
          <w:spacing w:val="-2"/>
          <w:sz w:val="24"/>
        </w:rPr>
        <w:t> </w:t>
      </w:r>
      <w:r>
        <w:rPr>
          <w:sz w:val="24"/>
        </w:rPr>
        <w:t>as</w:t>
      </w:r>
      <w:r>
        <w:rPr>
          <w:spacing w:val="-2"/>
          <w:sz w:val="24"/>
        </w:rPr>
        <w:t> required.</w:t>
      </w:r>
    </w:p>
    <w:p>
      <w:pPr>
        <w:pStyle w:val="ListParagraph"/>
        <w:spacing w:after="0" w:line="240" w:lineRule="auto"/>
        <w:jc w:val="left"/>
        <w:rPr>
          <w:sz w:val="24"/>
        </w:rPr>
        <w:sectPr>
          <w:type w:val="continuous"/>
          <w:pgSz w:w="12240" w:h="15840"/>
          <w:pgMar w:top="1080" w:bottom="280" w:left="1440" w:right="1080"/>
        </w:sectPr>
      </w:pP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40" w:lineRule="auto" w:before="75" w:after="0"/>
        <w:ind w:left="720" w:right="370" w:hanging="360"/>
        <w:jc w:val="left"/>
        <w:rPr>
          <w:sz w:val="24"/>
        </w:rPr>
      </w:pPr>
      <w:r>
        <w:rPr>
          <w:sz w:val="24"/>
        </w:rPr>
        <w:t>Perform</w:t>
      </w:r>
      <w:r>
        <w:rPr>
          <w:spacing w:val="-3"/>
          <w:sz w:val="24"/>
        </w:rPr>
        <w:t> </w:t>
      </w:r>
      <w:r>
        <w:rPr>
          <w:sz w:val="24"/>
        </w:rPr>
        <w:t>other</w:t>
      </w:r>
      <w:r>
        <w:rPr>
          <w:spacing w:val="-5"/>
          <w:sz w:val="24"/>
        </w:rPr>
        <w:t> </w:t>
      </w:r>
      <w:r>
        <w:rPr>
          <w:sz w:val="24"/>
        </w:rPr>
        <w:t>duties</w:t>
      </w:r>
      <w:r>
        <w:rPr>
          <w:spacing w:val="-4"/>
          <w:sz w:val="24"/>
        </w:rPr>
        <w:t> </w:t>
      </w:r>
      <w:r>
        <w:rPr>
          <w:sz w:val="24"/>
        </w:rPr>
        <w:t>as</w:t>
      </w:r>
      <w:r>
        <w:rPr>
          <w:spacing w:val="-4"/>
          <w:sz w:val="24"/>
        </w:rPr>
        <w:t> </w:t>
      </w:r>
      <w:r>
        <w:rPr>
          <w:sz w:val="24"/>
        </w:rPr>
        <w:t>discussed</w:t>
      </w:r>
      <w:r>
        <w:rPr>
          <w:spacing w:val="-3"/>
          <w:sz w:val="24"/>
        </w:rPr>
        <w:t> </w:t>
      </w:r>
      <w:r>
        <w:rPr>
          <w:sz w:val="24"/>
        </w:rPr>
        <w:t>and</w:t>
      </w:r>
      <w:r>
        <w:rPr>
          <w:spacing w:val="-3"/>
          <w:sz w:val="24"/>
        </w:rPr>
        <w:t> </w:t>
      </w:r>
      <w:r>
        <w:rPr>
          <w:sz w:val="24"/>
        </w:rPr>
        <w:t>agreed</w:t>
      </w:r>
      <w:r>
        <w:rPr>
          <w:spacing w:val="-3"/>
          <w:sz w:val="24"/>
        </w:rPr>
        <w:t> </w:t>
      </w:r>
      <w:r>
        <w:rPr>
          <w:sz w:val="24"/>
        </w:rPr>
        <w:t>upon</w:t>
      </w:r>
      <w:r>
        <w:rPr>
          <w:spacing w:val="-2"/>
          <w:sz w:val="24"/>
        </w:rPr>
        <w:t> </w:t>
      </w:r>
      <w:r>
        <w:rPr>
          <w:sz w:val="24"/>
        </w:rPr>
        <w:t>(HR</w:t>
      </w:r>
      <w:r>
        <w:rPr>
          <w:spacing w:val="-3"/>
          <w:sz w:val="24"/>
        </w:rPr>
        <w:t> </w:t>
      </w:r>
      <w:r>
        <w:rPr>
          <w:sz w:val="24"/>
        </w:rPr>
        <w:t>support)</w:t>
      </w:r>
      <w:r>
        <w:rPr>
          <w:spacing w:val="-4"/>
          <w:sz w:val="24"/>
        </w:rPr>
        <w:t> </w:t>
      </w:r>
      <w:r>
        <w:rPr>
          <w:sz w:val="24"/>
        </w:rPr>
        <w:t>such</w:t>
      </w:r>
      <w:r>
        <w:rPr>
          <w:spacing w:val="-3"/>
          <w:sz w:val="24"/>
        </w:rPr>
        <w:t> </w:t>
      </w:r>
      <w:r>
        <w:rPr>
          <w:sz w:val="24"/>
        </w:rPr>
        <w:t>as</w:t>
      </w:r>
      <w:r>
        <w:rPr>
          <w:spacing w:val="-4"/>
          <w:sz w:val="24"/>
        </w:rPr>
        <w:t> </w:t>
      </w:r>
      <w:r>
        <w:rPr>
          <w:sz w:val="24"/>
        </w:rPr>
        <w:t>scheduling</w:t>
      </w:r>
      <w:r>
        <w:rPr>
          <w:spacing w:val="-3"/>
          <w:sz w:val="24"/>
        </w:rPr>
        <w:t> </w:t>
      </w:r>
      <w:r>
        <w:rPr>
          <w:sz w:val="24"/>
        </w:rPr>
        <w:t>ONA seminars and training events.</w:t>
      </w:r>
    </w:p>
    <w:p>
      <w:pPr>
        <w:pStyle w:val="BodyText"/>
      </w:pPr>
    </w:p>
    <w:p>
      <w:pPr>
        <w:pStyle w:val="Heading1"/>
      </w:pPr>
      <w:r>
        <w:rPr/>
        <w:t>Qualifications</w:t>
      </w:r>
      <w:r>
        <w:rPr>
          <w:spacing w:val="-6"/>
        </w:rPr>
        <w:t> </w:t>
      </w:r>
      <w:r>
        <w:rPr/>
        <w:t>and</w:t>
      </w:r>
      <w:r>
        <w:rPr>
          <w:spacing w:val="-4"/>
        </w:rPr>
        <w:t> </w:t>
      </w:r>
      <w:r>
        <w:rPr>
          <w:spacing w:val="-2"/>
        </w:rPr>
        <w:t>Competencies</w:t>
      </w:r>
    </w:p>
    <w:p>
      <w:pPr>
        <w:pStyle w:val="BodyText"/>
      </w:pPr>
      <w:r>
        <w:rPr/>
        <w:t>The</w:t>
      </w:r>
      <w:r>
        <w:rPr>
          <w:spacing w:val="-6"/>
        </w:rPr>
        <w:t> </w:t>
      </w:r>
      <w:r>
        <w:rPr/>
        <w:t>position</w:t>
      </w:r>
      <w:r>
        <w:rPr>
          <w:spacing w:val="-2"/>
        </w:rPr>
        <w:t> </w:t>
      </w:r>
      <w:r>
        <w:rPr/>
        <w:t>will</w:t>
      </w:r>
      <w:r>
        <w:rPr>
          <w:spacing w:val="-1"/>
        </w:rPr>
        <w:t> </w:t>
      </w:r>
      <w:r>
        <w:rPr/>
        <w:t>require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following</w:t>
      </w:r>
      <w:r>
        <w:rPr>
          <w:spacing w:val="-2"/>
        </w:rPr>
        <w:t> </w:t>
      </w:r>
      <w:r>
        <w:rPr/>
        <w:t>qualifications,</w:t>
      </w:r>
      <w:r>
        <w:rPr>
          <w:spacing w:val="-1"/>
        </w:rPr>
        <w:t> </w:t>
      </w:r>
      <w:r>
        <w:rPr/>
        <w:t>values</w:t>
      </w:r>
      <w:r>
        <w:rPr>
          <w:spacing w:val="-3"/>
        </w:rPr>
        <w:t> </w:t>
      </w:r>
      <w:r>
        <w:rPr/>
        <w:t>and</w:t>
      </w:r>
      <w:r>
        <w:rPr>
          <w:spacing w:val="-1"/>
        </w:rPr>
        <w:t> </w:t>
      </w:r>
      <w:r>
        <w:rPr>
          <w:spacing w:val="-2"/>
        </w:rPr>
        <w:t>competencies.</w:t>
      </w:r>
    </w:p>
    <w:p>
      <w:pPr>
        <w:pStyle w:val="BodyText"/>
      </w:pPr>
    </w:p>
    <w:p>
      <w:pPr>
        <w:pStyle w:val="Heading1"/>
      </w:pPr>
      <w:r>
        <w:rPr>
          <w:spacing w:val="-2"/>
        </w:rPr>
        <w:t>Qualifications</w:t>
      </w:r>
    </w:p>
    <w:p>
      <w:pPr>
        <w:pStyle w:val="BodyText"/>
        <w:ind w:right="389"/>
        <w:jc w:val="both"/>
      </w:pPr>
      <w:r>
        <w:rPr/>
        <w:t>Recognized Accounting Diploma</w:t>
      </w:r>
      <w:r>
        <w:rPr>
          <w:spacing w:val="-1"/>
        </w:rPr>
        <w:t> </w:t>
      </w:r>
      <w:r>
        <w:rPr/>
        <w:t>with Payroll relevant course</w:t>
      </w:r>
      <w:r>
        <w:rPr>
          <w:spacing w:val="-1"/>
        </w:rPr>
        <w:t> </w:t>
      </w:r>
      <w:r>
        <w:rPr/>
        <w:t>work and three</w:t>
      </w:r>
      <w:r>
        <w:rPr>
          <w:spacing w:val="-1"/>
        </w:rPr>
        <w:t> </w:t>
      </w:r>
      <w:r>
        <w:rPr/>
        <w:t>(3) years’</w:t>
      </w:r>
      <w:r>
        <w:rPr>
          <w:spacing w:val="-2"/>
        </w:rPr>
        <w:t> </w:t>
      </w:r>
      <w:r>
        <w:rPr/>
        <w:t>relevant experience</w:t>
      </w:r>
      <w:r>
        <w:rPr>
          <w:spacing w:val="-5"/>
        </w:rPr>
        <w:t> </w:t>
      </w:r>
      <w:r>
        <w:rPr/>
        <w:t>in</w:t>
      </w:r>
      <w:r>
        <w:rPr>
          <w:spacing w:val="-4"/>
        </w:rPr>
        <w:t> </w:t>
      </w:r>
      <w:r>
        <w:rPr/>
        <w:t>accounting</w:t>
      </w:r>
      <w:r>
        <w:rPr>
          <w:spacing w:val="-2"/>
        </w:rPr>
        <w:t> </w:t>
      </w:r>
      <w:r>
        <w:rPr/>
        <w:t>or</w:t>
      </w:r>
      <w:r>
        <w:rPr>
          <w:spacing w:val="-4"/>
        </w:rPr>
        <w:t> </w:t>
      </w:r>
      <w:r>
        <w:rPr/>
        <w:t>bookkeeping,</w:t>
      </w:r>
      <w:r>
        <w:rPr>
          <w:spacing w:val="-4"/>
        </w:rPr>
        <w:t> </w:t>
      </w:r>
      <w:r>
        <w:rPr/>
        <w:t>benefits,</w:t>
      </w:r>
      <w:r>
        <w:rPr>
          <w:spacing w:val="-4"/>
        </w:rPr>
        <w:t> </w:t>
      </w:r>
      <w:r>
        <w:rPr/>
        <w:t>pension,</w:t>
      </w:r>
      <w:r>
        <w:rPr>
          <w:spacing w:val="-4"/>
        </w:rPr>
        <w:t> </w:t>
      </w:r>
      <w:r>
        <w:rPr/>
        <w:t>payroll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human</w:t>
      </w:r>
      <w:r>
        <w:rPr>
          <w:spacing w:val="-4"/>
        </w:rPr>
        <w:t> </w:t>
      </w:r>
      <w:r>
        <w:rPr/>
        <w:t>resources</w:t>
      </w:r>
      <w:r>
        <w:rPr>
          <w:spacing w:val="-5"/>
        </w:rPr>
        <w:t> </w:t>
      </w:r>
      <w:r>
        <w:rPr/>
        <w:t>service delivery experience or an equivalent combination of education and experience.</w:t>
      </w:r>
    </w:p>
    <w:p>
      <w:pPr>
        <w:pStyle w:val="BodyText"/>
        <w:jc w:val="both"/>
      </w:pPr>
      <w:r>
        <w:rPr/>
        <w:t>Experience</w:t>
      </w:r>
      <w:r>
        <w:rPr>
          <w:spacing w:val="-4"/>
        </w:rPr>
        <w:t> </w:t>
      </w:r>
      <w:r>
        <w:rPr/>
        <w:t>working</w:t>
      </w:r>
      <w:r>
        <w:rPr>
          <w:spacing w:val="-1"/>
        </w:rPr>
        <w:t> </w:t>
      </w:r>
      <w:r>
        <w:rPr/>
        <w:t>within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First</w:t>
      </w:r>
      <w:r>
        <w:rPr>
          <w:spacing w:val="-1"/>
        </w:rPr>
        <w:t> </w:t>
      </w:r>
      <w:r>
        <w:rPr/>
        <w:t>Nation</w:t>
      </w:r>
      <w:r>
        <w:rPr>
          <w:spacing w:val="-1"/>
        </w:rPr>
        <w:t> </w:t>
      </w:r>
      <w:r>
        <w:rPr/>
        <w:t>organization</w:t>
      </w:r>
      <w:r>
        <w:rPr>
          <w:spacing w:val="-1"/>
        </w:rPr>
        <w:t> </w:t>
      </w:r>
      <w:r>
        <w:rPr/>
        <w:t>is </w:t>
      </w:r>
      <w:r>
        <w:rPr>
          <w:spacing w:val="-2"/>
        </w:rPr>
        <w:t>preferred.</w:t>
      </w:r>
    </w:p>
    <w:p>
      <w:pPr>
        <w:pStyle w:val="BodyText"/>
      </w:pPr>
    </w:p>
    <w:p>
      <w:pPr>
        <w:pStyle w:val="Heading1"/>
        <w:spacing w:before="1"/>
      </w:pPr>
      <w:r>
        <w:rPr/>
        <w:t>Knowledge,</w:t>
      </w:r>
      <w:r>
        <w:rPr>
          <w:spacing w:val="-2"/>
        </w:rPr>
        <w:t> </w:t>
      </w:r>
      <w:r>
        <w:rPr/>
        <w:t>Skills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>
          <w:spacing w:val="-2"/>
        </w:rPr>
        <w:t>Abilities</w:t>
      </w:r>
    </w:p>
    <w:p>
      <w:pPr>
        <w:pStyle w:val="ListParagraph"/>
        <w:numPr>
          <w:ilvl w:val="0"/>
          <w:numId w:val="2"/>
        </w:numPr>
        <w:tabs>
          <w:tab w:pos="360" w:val="left" w:leader="none"/>
        </w:tabs>
        <w:spacing w:line="240" w:lineRule="auto" w:before="0" w:after="0"/>
        <w:ind w:left="360" w:right="0" w:hanging="360"/>
        <w:jc w:val="left"/>
        <w:rPr>
          <w:sz w:val="24"/>
        </w:rPr>
      </w:pPr>
      <w:r>
        <w:rPr>
          <w:sz w:val="24"/>
        </w:rPr>
        <w:t>Must</w:t>
      </w:r>
      <w:r>
        <w:rPr>
          <w:spacing w:val="-1"/>
          <w:sz w:val="24"/>
        </w:rPr>
        <w:t> </w:t>
      </w:r>
      <w:r>
        <w:rPr>
          <w:sz w:val="24"/>
        </w:rPr>
        <w:t>have</w:t>
      </w:r>
      <w:r>
        <w:rPr>
          <w:spacing w:val="-2"/>
          <w:sz w:val="24"/>
        </w:rPr>
        <w:t> </w:t>
      </w:r>
      <w:r>
        <w:rPr>
          <w:sz w:val="24"/>
        </w:rPr>
        <w:t>strong</w:t>
      </w:r>
      <w:r>
        <w:rPr>
          <w:spacing w:val="-1"/>
          <w:sz w:val="24"/>
        </w:rPr>
        <w:t> </w:t>
      </w:r>
      <w:r>
        <w:rPr>
          <w:sz w:val="24"/>
        </w:rPr>
        <w:t>payroll</w:t>
      </w:r>
      <w:r>
        <w:rPr>
          <w:spacing w:val="1"/>
          <w:sz w:val="24"/>
        </w:rPr>
        <w:t> </w:t>
      </w:r>
      <w:r>
        <w:rPr>
          <w:sz w:val="24"/>
        </w:rPr>
        <w:t>and</w:t>
      </w:r>
      <w:r>
        <w:rPr>
          <w:spacing w:val="-1"/>
          <w:sz w:val="24"/>
        </w:rPr>
        <w:t> </w:t>
      </w:r>
      <w:r>
        <w:rPr>
          <w:sz w:val="24"/>
        </w:rPr>
        <w:t>bookkeeping </w:t>
      </w:r>
      <w:r>
        <w:rPr>
          <w:spacing w:val="-2"/>
          <w:sz w:val="24"/>
        </w:rPr>
        <w:t>skills.</w:t>
      </w:r>
    </w:p>
    <w:p>
      <w:pPr>
        <w:pStyle w:val="ListParagraph"/>
        <w:numPr>
          <w:ilvl w:val="0"/>
          <w:numId w:val="2"/>
        </w:numPr>
        <w:tabs>
          <w:tab w:pos="360" w:val="left" w:leader="none"/>
        </w:tabs>
        <w:spacing w:line="240" w:lineRule="auto" w:before="0" w:after="0"/>
        <w:ind w:left="360" w:right="0" w:hanging="360"/>
        <w:jc w:val="left"/>
        <w:rPr>
          <w:sz w:val="24"/>
        </w:rPr>
      </w:pPr>
      <w:r>
        <w:rPr>
          <w:sz w:val="24"/>
        </w:rPr>
        <w:t>Must</w:t>
      </w:r>
      <w:r>
        <w:rPr>
          <w:spacing w:val="-1"/>
          <w:sz w:val="24"/>
        </w:rPr>
        <w:t> </w:t>
      </w:r>
      <w:r>
        <w:rPr>
          <w:sz w:val="24"/>
        </w:rPr>
        <w:t>have</w:t>
      </w:r>
      <w:r>
        <w:rPr>
          <w:spacing w:val="-2"/>
          <w:sz w:val="24"/>
        </w:rPr>
        <w:t> </w:t>
      </w:r>
      <w:r>
        <w:rPr>
          <w:sz w:val="24"/>
        </w:rPr>
        <w:t>strong</w:t>
      </w:r>
      <w:r>
        <w:rPr>
          <w:spacing w:val="-1"/>
          <w:sz w:val="24"/>
        </w:rPr>
        <w:t> </w:t>
      </w:r>
      <w:r>
        <w:rPr>
          <w:sz w:val="24"/>
        </w:rPr>
        <w:t>organizational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skills.</w:t>
      </w:r>
    </w:p>
    <w:p>
      <w:pPr>
        <w:pStyle w:val="ListParagraph"/>
        <w:numPr>
          <w:ilvl w:val="0"/>
          <w:numId w:val="2"/>
        </w:numPr>
        <w:tabs>
          <w:tab w:pos="360" w:val="left" w:leader="none"/>
        </w:tabs>
        <w:spacing w:line="240" w:lineRule="auto" w:before="0" w:after="0"/>
        <w:ind w:left="360" w:right="0" w:hanging="360"/>
        <w:jc w:val="left"/>
        <w:rPr>
          <w:sz w:val="24"/>
        </w:rPr>
      </w:pPr>
      <w:r>
        <w:rPr>
          <w:sz w:val="24"/>
        </w:rPr>
        <w:t>Must</w:t>
      </w:r>
      <w:r>
        <w:rPr>
          <w:spacing w:val="-2"/>
          <w:sz w:val="24"/>
        </w:rPr>
        <w:t> </w:t>
      </w:r>
      <w:r>
        <w:rPr>
          <w:sz w:val="24"/>
        </w:rPr>
        <w:t>have</w:t>
      </w:r>
      <w:r>
        <w:rPr>
          <w:spacing w:val="-2"/>
          <w:sz w:val="24"/>
        </w:rPr>
        <w:t> </w:t>
      </w:r>
      <w:r>
        <w:rPr>
          <w:sz w:val="24"/>
        </w:rPr>
        <w:t>strong</w:t>
      </w:r>
      <w:r>
        <w:rPr>
          <w:spacing w:val="-1"/>
          <w:sz w:val="24"/>
        </w:rPr>
        <w:t> </w:t>
      </w:r>
      <w:r>
        <w:rPr>
          <w:sz w:val="24"/>
        </w:rPr>
        <w:t>overall</w:t>
      </w:r>
      <w:r>
        <w:rPr>
          <w:spacing w:val="-1"/>
          <w:sz w:val="24"/>
        </w:rPr>
        <w:t> </w:t>
      </w:r>
      <w:r>
        <w:rPr>
          <w:sz w:val="24"/>
        </w:rPr>
        <w:t>administration</w:t>
      </w:r>
      <w:r>
        <w:rPr>
          <w:spacing w:val="-2"/>
          <w:sz w:val="24"/>
        </w:rPr>
        <w:t> </w:t>
      </w:r>
      <w:r>
        <w:rPr>
          <w:sz w:val="24"/>
        </w:rPr>
        <w:t>and</w:t>
      </w:r>
      <w:r>
        <w:rPr>
          <w:spacing w:val="-1"/>
          <w:sz w:val="24"/>
        </w:rPr>
        <w:t> </w:t>
      </w:r>
      <w:r>
        <w:rPr>
          <w:sz w:val="24"/>
        </w:rPr>
        <w:t>general</w:t>
      </w:r>
      <w:r>
        <w:rPr>
          <w:spacing w:val="-1"/>
          <w:sz w:val="24"/>
        </w:rPr>
        <w:t> </w:t>
      </w:r>
      <w:r>
        <w:rPr>
          <w:sz w:val="24"/>
        </w:rPr>
        <w:t>human</w:t>
      </w:r>
      <w:r>
        <w:rPr>
          <w:spacing w:val="-1"/>
          <w:sz w:val="24"/>
        </w:rPr>
        <w:t> </w:t>
      </w:r>
      <w:r>
        <w:rPr>
          <w:sz w:val="24"/>
        </w:rPr>
        <w:t>resources</w:t>
      </w:r>
      <w:r>
        <w:rPr>
          <w:spacing w:val="-2"/>
          <w:sz w:val="24"/>
        </w:rPr>
        <w:t> skills.</w:t>
      </w:r>
    </w:p>
    <w:p>
      <w:pPr>
        <w:pStyle w:val="ListParagraph"/>
        <w:numPr>
          <w:ilvl w:val="0"/>
          <w:numId w:val="2"/>
        </w:numPr>
        <w:tabs>
          <w:tab w:pos="360" w:val="left" w:leader="none"/>
        </w:tabs>
        <w:spacing w:line="240" w:lineRule="auto" w:before="0" w:after="0"/>
        <w:ind w:left="360" w:right="0" w:hanging="360"/>
        <w:jc w:val="left"/>
        <w:rPr>
          <w:sz w:val="24"/>
        </w:rPr>
      </w:pPr>
      <w:r>
        <w:rPr>
          <w:sz w:val="24"/>
        </w:rPr>
        <w:t>Must</w:t>
      </w:r>
      <w:r>
        <w:rPr>
          <w:spacing w:val="-2"/>
          <w:sz w:val="24"/>
        </w:rPr>
        <w:t> </w:t>
      </w:r>
      <w:r>
        <w:rPr>
          <w:sz w:val="24"/>
        </w:rPr>
        <w:t>have</w:t>
      </w:r>
      <w:r>
        <w:rPr>
          <w:spacing w:val="-2"/>
          <w:sz w:val="24"/>
        </w:rPr>
        <w:t> </w:t>
      </w:r>
      <w:r>
        <w:rPr>
          <w:sz w:val="24"/>
        </w:rPr>
        <w:t>experience</w:t>
      </w:r>
      <w:r>
        <w:rPr>
          <w:spacing w:val="-2"/>
          <w:sz w:val="24"/>
        </w:rPr>
        <w:t> </w:t>
      </w:r>
      <w:r>
        <w:rPr>
          <w:sz w:val="24"/>
        </w:rPr>
        <w:t>using</w:t>
      </w:r>
      <w:r>
        <w:rPr>
          <w:spacing w:val="-1"/>
          <w:sz w:val="24"/>
        </w:rPr>
        <w:t> </w:t>
      </w:r>
      <w:r>
        <w:rPr>
          <w:sz w:val="24"/>
        </w:rPr>
        <w:t>QuickBooks</w:t>
      </w:r>
      <w:r>
        <w:rPr>
          <w:spacing w:val="-2"/>
          <w:sz w:val="24"/>
        </w:rPr>
        <w:t> software.</w:t>
      </w:r>
    </w:p>
    <w:p>
      <w:pPr>
        <w:pStyle w:val="ListParagraph"/>
        <w:numPr>
          <w:ilvl w:val="0"/>
          <w:numId w:val="2"/>
        </w:numPr>
        <w:tabs>
          <w:tab w:pos="360" w:val="left" w:leader="none"/>
        </w:tabs>
        <w:spacing w:line="240" w:lineRule="auto" w:before="0" w:after="0"/>
        <w:ind w:left="360" w:right="0" w:hanging="360"/>
        <w:jc w:val="left"/>
        <w:rPr>
          <w:sz w:val="24"/>
        </w:rPr>
      </w:pPr>
      <w:r>
        <w:rPr>
          <w:sz w:val="24"/>
        </w:rPr>
        <w:t>Strong</w:t>
      </w:r>
      <w:r>
        <w:rPr>
          <w:spacing w:val="-3"/>
          <w:sz w:val="24"/>
        </w:rPr>
        <w:t> </w:t>
      </w:r>
      <w:r>
        <w:rPr>
          <w:sz w:val="24"/>
        </w:rPr>
        <w:t>verbal</w:t>
      </w:r>
      <w:r>
        <w:rPr>
          <w:spacing w:val="-1"/>
          <w:sz w:val="24"/>
        </w:rPr>
        <w:t> </w:t>
      </w:r>
      <w:r>
        <w:rPr>
          <w:sz w:val="24"/>
        </w:rPr>
        <w:t>and</w:t>
      </w:r>
      <w:r>
        <w:rPr>
          <w:spacing w:val="-1"/>
          <w:sz w:val="24"/>
        </w:rPr>
        <w:t> </w:t>
      </w:r>
      <w:r>
        <w:rPr>
          <w:sz w:val="24"/>
        </w:rPr>
        <w:t>written </w:t>
      </w:r>
      <w:r>
        <w:rPr>
          <w:spacing w:val="-2"/>
          <w:sz w:val="24"/>
        </w:rPr>
        <w:t>communications.</w:t>
      </w:r>
    </w:p>
    <w:p>
      <w:pPr>
        <w:pStyle w:val="ListParagraph"/>
        <w:numPr>
          <w:ilvl w:val="0"/>
          <w:numId w:val="2"/>
        </w:numPr>
        <w:tabs>
          <w:tab w:pos="360" w:val="left" w:leader="none"/>
        </w:tabs>
        <w:spacing w:line="240" w:lineRule="auto" w:before="0" w:after="0"/>
        <w:ind w:left="360" w:right="0" w:hanging="360"/>
        <w:jc w:val="left"/>
        <w:rPr>
          <w:sz w:val="24"/>
        </w:rPr>
      </w:pPr>
      <w:r>
        <w:rPr>
          <w:sz w:val="24"/>
        </w:rPr>
        <w:t>Ability</w:t>
      </w:r>
      <w:r>
        <w:rPr>
          <w:spacing w:val="-1"/>
          <w:sz w:val="24"/>
        </w:rPr>
        <w:t> </w:t>
      </w:r>
      <w:r>
        <w:rPr>
          <w:sz w:val="24"/>
        </w:rPr>
        <w:t>to</w:t>
      </w:r>
      <w:r>
        <w:rPr>
          <w:spacing w:val="-1"/>
          <w:sz w:val="24"/>
        </w:rPr>
        <w:t> </w:t>
      </w:r>
      <w:r>
        <w:rPr>
          <w:sz w:val="24"/>
        </w:rPr>
        <w:t>prioritize</w:t>
      </w:r>
      <w:r>
        <w:rPr>
          <w:spacing w:val="-3"/>
          <w:sz w:val="24"/>
        </w:rPr>
        <w:t> </w:t>
      </w:r>
      <w:r>
        <w:rPr>
          <w:sz w:val="24"/>
        </w:rPr>
        <w:t>and</w:t>
      </w:r>
      <w:r>
        <w:rPr>
          <w:spacing w:val="-1"/>
          <w:sz w:val="24"/>
        </w:rPr>
        <w:t> </w:t>
      </w:r>
      <w:r>
        <w:rPr>
          <w:sz w:val="24"/>
        </w:rPr>
        <w:t>meet </w:t>
      </w:r>
      <w:r>
        <w:rPr>
          <w:spacing w:val="-2"/>
          <w:sz w:val="24"/>
        </w:rPr>
        <w:t>deadlines.</w:t>
      </w:r>
    </w:p>
    <w:p>
      <w:pPr>
        <w:pStyle w:val="ListParagraph"/>
        <w:numPr>
          <w:ilvl w:val="0"/>
          <w:numId w:val="2"/>
        </w:numPr>
        <w:tabs>
          <w:tab w:pos="360" w:val="left" w:leader="none"/>
        </w:tabs>
        <w:spacing w:line="240" w:lineRule="auto" w:before="0" w:after="0"/>
        <w:ind w:left="360" w:right="0" w:hanging="360"/>
        <w:jc w:val="left"/>
        <w:rPr>
          <w:sz w:val="24"/>
        </w:rPr>
      </w:pPr>
      <w:r>
        <w:rPr>
          <w:sz w:val="24"/>
        </w:rPr>
        <w:t>Experience</w:t>
      </w:r>
      <w:r>
        <w:rPr>
          <w:spacing w:val="-2"/>
          <w:sz w:val="24"/>
        </w:rPr>
        <w:t> </w:t>
      </w:r>
      <w:r>
        <w:rPr>
          <w:sz w:val="24"/>
        </w:rPr>
        <w:t>in</w:t>
      </w:r>
      <w:r>
        <w:rPr>
          <w:spacing w:val="-1"/>
          <w:sz w:val="24"/>
        </w:rPr>
        <w:t> </w:t>
      </w:r>
      <w:r>
        <w:rPr>
          <w:sz w:val="24"/>
        </w:rPr>
        <w:t>working</w:t>
      </w:r>
      <w:r>
        <w:rPr>
          <w:spacing w:val="-1"/>
          <w:sz w:val="24"/>
        </w:rPr>
        <w:t> </w:t>
      </w:r>
      <w:r>
        <w:rPr>
          <w:sz w:val="24"/>
        </w:rPr>
        <w:t>with</w:t>
      </w:r>
      <w:r>
        <w:rPr>
          <w:spacing w:val="-1"/>
          <w:sz w:val="24"/>
        </w:rPr>
        <w:t> </w:t>
      </w:r>
      <w:r>
        <w:rPr>
          <w:sz w:val="24"/>
        </w:rPr>
        <w:t>First</w:t>
      </w:r>
      <w:r>
        <w:rPr>
          <w:spacing w:val="-1"/>
          <w:sz w:val="24"/>
        </w:rPr>
        <w:t> </w:t>
      </w:r>
      <w:r>
        <w:rPr>
          <w:sz w:val="24"/>
        </w:rPr>
        <w:t>Nation</w:t>
      </w:r>
      <w:r>
        <w:rPr>
          <w:spacing w:val="-1"/>
          <w:sz w:val="24"/>
        </w:rPr>
        <w:t> </w:t>
      </w:r>
      <w:r>
        <w:rPr>
          <w:sz w:val="24"/>
        </w:rPr>
        <w:t>organization</w:t>
      </w:r>
      <w:r>
        <w:rPr>
          <w:spacing w:val="-1"/>
          <w:sz w:val="24"/>
        </w:rPr>
        <w:t> </w:t>
      </w:r>
      <w:r>
        <w:rPr>
          <w:sz w:val="24"/>
        </w:rPr>
        <w:t>is</w:t>
      </w:r>
      <w:r>
        <w:rPr>
          <w:spacing w:val="-2"/>
          <w:sz w:val="24"/>
        </w:rPr>
        <w:t> </w:t>
      </w:r>
      <w:r>
        <w:rPr>
          <w:sz w:val="24"/>
        </w:rPr>
        <w:t>an </w:t>
      </w:r>
      <w:r>
        <w:rPr>
          <w:spacing w:val="-2"/>
          <w:sz w:val="24"/>
        </w:rPr>
        <w:t>asset</w:t>
      </w:r>
    </w:p>
    <w:p>
      <w:pPr>
        <w:pStyle w:val="ListParagraph"/>
        <w:numPr>
          <w:ilvl w:val="0"/>
          <w:numId w:val="2"/>
        </w:numPr>
        <w:tabs>
          <w:tab w:pos="360" w:val="left" w:leader="none"/>
        </w:tabs>
        <w:spacing w:line="240" w:lineRule="auto" w:before="0" w:after="0"/>
        <w:ind w:left="360" w:right="0" w:hanging="360"/>
        <w:jc w:val="left"/>
        <w:rPr>
          <w:sz w:val="24"/>
        </w:rPr>
      </w:pPr>
      <w:r>
        <w:rPr>
          <w:sz w:val="24"/>
        </w:rPr>
        <w:t>Availability</w:t>
      </w:r>
      <w:r>
        <w:rPr>
          <w:spacing w:val="-4"/>
          <w:sz w:val="24"/>
        </w:rPr>
        <w:t> </w:t>
      </w:r>
      <w:r>
        <w:rPr>
          <w:sz w:val="24"/>
        </w:rPr>
        <w:t>of</w:t>
      </w:r>
      <w:r>
        <w:rPr>
          <w:spacing w:val="-1"/>
          <w:sz w:val="24"/>
        </w:rPr>
        <w:t> </w:t>
      </w:r>
      <w:r>
        <w:rPr>
          <w:sz w:val="24"/>
        </w:rPr>
        <w:t>a</w:t>
      </w:r>
      <w:r>
        <w:rPr>
          <w:spacing w:val="-3"/>
          <w:sz w:val="24"/>
        </w:rPr>
        <w:t> </w:t>
      </w:r>
      <w:r>
        <w:rPr>
          <w:sz w:val="24"/>
        </w:rPr>
        <w:t>reliable</w:t>
      </w:r>
      <w:r>
        <w:rPr>
          <w:spacing w:val="-1"/>
          <w:sz w:val="24"/>
        </w:rPr>
        <w:t> </w:t>
      </w:r>
      <w:r>
        <w:rPr>
          <w:sz w:val="24"/>
        </w:rPr>
        <w:t>vehicle</w:t>
      </w:r>
      <w:r>
        <w:rPr>
          <w:spacing w:val="-2"/>
          <w:sz w:val="24"/>
        </w:rPr>
        <w:t> </w:t>
      </w:r>
      <w:r>
        <w:rPr>
          <w:sz w:val="24"/>
        </w:rPr>
        <w:t>and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-3"/>
          <w:sz w:val="24"/>
        </w:rPr>
        <w:t> </w:t>
      </w:r>
      <w:r>
        <w:rPr>
          <w:sz w:val="24"/>
        </w:rPr>
        <w:t>valid</w:t>
      </w:r>
      <w:r>
        <w:rPr>
          <w:spacing w:val="-1"/>
          <w:sz w:val="24"/>
        </w:rPr>
        <w:t> </w:t>
      </w:r>
      <w:r>
        <w:rPr>
          <w:sz w:val="24"/>
        </w:rPr>
        <w:t>BC</w:t>
      </w:r>
      <w:r>
        <w:rPr>
          <w:spacing w:val="-1"/>
          <w:sz w:val="24"/>
        </w:rPr>
        <w:t> </w:t>
      </w:r>
      <w:r>
        <w:rPr>
          <w:sz w:val="24"/>
        </w:rPr>
        <w:t>Drivers’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License.</w:t>
      </w:r>
    </w:p>
    <w:p>
      <w:pPr>
        <w:pStyle w:val="ListParagraph"/>
        <w:numPr>
          <w:ilvl w:val="0"/>
          <w:numId w:val="2"/>
        </w:numPr>
        <w:tabs>
          <w:tab w:pos="360" w:val="left" w:leader="none"/>
        </w:tabs>
        <w:spacing w:line="240" w:lineRule="auto" w:before="0" w:after="0"/>
        <w:ind w:left="360" w:right="0" w:hanging="360"/>
        <w:jc w:val="left"/>
        <w:rPr>
          <w:sz w:val="24"/>
        </w:rPr>
      </w:pPr>
      <w:r>
        <w:rPr>
          <w:sz w:val="24"/>
        </w:rPr>
        <w:t>Ability</w:t>
      </w:r>
      <w:r>
        <w:rPr>
          <w:spacing w:val="-4"/>
          <w:sz w:val="24"/>
        </w:rPr>
        <w:t> </w:t>
      </w:r>
      <w:r>
        <w:rPr>
          <w:sz w:val="24"/>
        </w:rPr>
        <w:t>to</w:t>
      </w:r>
      <w:r>
        <w:rPr>
          <w:spacing w:val="-2"/>
          <w:sz w:val="24"/>
        </w:rPr>
        <w:t> </w:t>
      </w:r>
      <w:r>
        <w:rPr>
          <w:sz w:val="24"/>
        </w:rPr>
        <w:t>work</w:t>
      </w:r>
      <w:r>
        <w:rPr>
          <w:spacing w:val="-1"/>
          <w:sz w:val="24"/>
        </w:rPr>
        <w:t> </w:t>
      </w:r>
      <w:r>
        <w:rPr>
          <w:sz w:val="24"/>
        </w:rPr>
        <w:t>flexible</w:t>
      </w:r>
      <w:r>
        <w:rPr>
          <w:spacing w:val="-3"/>
          <w:sz w:val="24"/>
        </w:rPr>
        <w:t> </w:t>
      </w:r>
      <w:r>
        <w:rPr>
          <w:sz w:val="24"/>
        </w:rPr>
        <w:t>work</w:t>
      </w:r>
      <w:r>
        <w:rPr>
          <w:spacing w:val="-1"/>
          <w:sz w:val="24"/>
        </w:rPr>
        <w:t> </w:t>
      </w:r>
      <w:r>
        <w:rPr>
          <w:sz w:val="24"/>
        </w:rPr>
        <w:t>hours/willingness</w:t>
      </w:r>
      <w:r>
        <w:rPr>
          <w:spacing w:val="-3"/>
          <w:sz w:val="24"/>
        </w:rPr>
        <w:t> </w:t>
      </w:r>
      <w:r>
        <w:rPr>
          <w:sz w:val="24"/>
        </w:rPr>
        <w:t>to</w:t>
      </w:r>
      <w:r>
        <w:rPr>
          <w:spacing w:val="-1"/>
          <w:sz w:val="24"/>
        </w:rPr>
        <w:t> </w:t>
      </w:r>
      <w:r>
        <w:rPr>
          <w:sz w:val="24"/>
        </w:rPr>
        <w:t>work</w:t>
      </w:r>
      <w:r>
        <w:rPr>
          <w:spacing w:val="-2"/>
          <w:sz w:val="24"/>
        </w:rPr>
        <w:t> </w:t>
      </w:r>
      <w:r>
        <w:rPr>
          <w:sz w:val="24"/>
        </w:rPr>
        <w:t>on</w:t>
      </w:r>
      <w:r>
        <w:rPr>
          <w:spacing w:val="-1"/>
          <w:sz w:val="24"/>
        </w:rPr>
        <w:t> </w:t>
      </w:r>
      <w:r>
        <w:rPr>
          <w:sz w:val="24"/>
        </w:rPr>
        <w:t>evenings</w:t>
      </w:r>
      <w:r>
        <w:rPr>
          <w:spacing w:val="-2"/>
          <w:sz w:val="24"/>
        </w:rPr>
        <w:t> </w:t>
      </w:r>
      <w:r>
        <w:rPr>
          <w:sz w:val="24"/>
        </w:rPr>
        <w:t>and</w:t>
      </w:r>
      <w:r>
        <w:rPr>
          <w:spacing w:val="1"/>
          <w:sz w:val="24"/>
        </w:rPr>
        <w:t> </w:t>
      </w:r>
      <w:r>
        <w:rPr>
          <w:spacing w:val="-2"/>
          <w:sz w:val="24"/>
        </w:rPr>
        <w:t>weekend.</w:t>
      </w:r>
    </w:p>
    <w:p>
      <w:pPr>
        <w:pStyle w:val="BodyText"/>
      </w:pPr>
    </w:p>
    <w:p>
      <w:pPr>
        <w:pStyle w:val="Heading1"/>
      </w:pPr>
      <w:r>
        <w:rPr>
          <w:spacing w:val="-2"/>
        </w:rPr>
        <w:t>Competencies</w:t>
      </w:r>
    </w:p>
    <w:p>
      <w:pPr>
        <w:pStyle w:val="ListParagraph"/>
        <w:numPr>
          <w:ilvl w:val="0"/>
          <w:numId w:val="3"/>
        </w:numPr>
        <w:tabs>
          <w:tab w:pos="360" w:val="left" w:leader="none"/>
        </w:tabs>
        <w:spacing w:line="240" w:lineRule="auto" w:before="0" w:after="0"/>
        <w:ind w:left="360" w:right="0" w:hanging="360"/>
        <w:jc w:val="left"/>
        <w:rPr>
          <w:sz w:val="24"/>
        </w:rPr>
      </w:pPr>
      <w:r>
        <w:rPr>
          <w:spacing w:val="-2"/>
          <w:sz w:val="24"/>
        </w:rPr>
        <w:t>Teamwork</w:t>
      </w:r>
    </w:p>
    <w:p>
      <w:pPr>
        <w:pStyle w:val="ListParagraph"/>
        <w:numPr>
          <w:ilvl w:val="0"/>
          <w:numId w:val="3"/>
        </w:numPr>
        <w:tabs>
          <w:tab w:pos="360" w:val="left" w:leader="none"/>
        </w:tabs>
        <w:spacing w:line="240" w:lineRule="auto" w:before="0" w:after="0"/>
        <w:ind w:left="360" w:right="0" w:hanging="360"/>
        <w:jc w:val="left"/>
        <w:rPr>
          <w:sz w:val="24"/>
        </w:rPr>
      </w:pPr>
      <w:r>
        <w:rPr>
          <w:sz w:val="24"/>
        </w:rPr>
        <w:t>Reliability</w:t>
      </w:r>
      <w:r>
        <w:rPr>
          <w:spacing w:val="-2"/>
          <w:sz w:val="24"/>
        </w:rPr>
        <w:t> </w:t>
      </w:r>
      <w:r>
        <w:rPr>
          <w:sz w:val="24"/>
        </w:rPr>
        <w:t>and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Dependability</w:t>
      </w:r>
    </w:p>
    <w:p>
      <w:pPr>
        <w:pStyle w:val="ListParagraph"/>
        <w:numPr>
          <w:ilvl w:val="0"/>
          <w:numId w:val="3"/>
        </w:numPr>
        <w:tabs>
          <w:tab w:pos="360" w:val="left" w:leader="none"/>
        </w:tabs>
        <w:spacing w:line="240" w:lineRule="auto" w:before="0" w:after="0"/>
        <w:ind w:left="360" w:right="0" w:hanging="360"/>
        <w:jc w:val="left"/>
        <w:rPr>
          <w:sz w:val="24"/>
        </w:rPr>
      </w:pPr>
      <w:r>
        <w:rPr>
          <w:sz w:val="24"/>
        </w:rPr>
        <w:t>Flexibility</w:t>
      </w:r>
      <w:r>
        <w:rPr>
          <w:spacing w:val="-2"/>
          <w:sz w:val="24"/>
        </w:rPr>
        <w:t> </w:t>
      </w:r>
      <w:r>
        <w:rPr>
          <w:sz w:val="24"/>
        </w:rPr>
        <w:t>and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Adaptability</w:t>
      </w:r>
    </w:p>
    <w:p>
      <w:pPr>
        <w:pStyle w:val="ListParagraph"/>
        <w:numPr>
          <w:ilvl w:val="0"/>
          <w:numId w:val="3"/>
        </w:numPr>
        <w:tabs>
          <w:tab w:pos="360" w:val="left" w:leader="none"/>
        </w:tabs>
        <w:spacing w:line="240" w:lineRule="auto" w:before="1" w:after="0"/>
        <w:ind w:left="360" w:right="0" w:hanging="360"/>
        <w:jc w:val="left"/>
        <w:rPr>
          <w:sz w:val="24"/>
        </w:rPr>
      </w:pPr>
      <w:r>
        <w:rPr>
          <w:spacing w:val="-2"/>
          <w:sz w:val="24"/>
        </w:rPr>
        <w:t>Persistence/Resilience</w:t>
      </w:r>
    </w:p>
    <w:p>
      <w:pPr>
        <w:pStyle w:val="BodyText"/>
      </w:pPr>
    </w:p>
    <w:p>
      <w:pPr>
        <w:pStyle w:val="BodyText"/>
      </w:pPr>
      <w:r>
        <w:rPr>
          <w:b/>
        </w:rPr>
        <w:t>Values</w:t>
      </w:r>
      <w:r>
        <w:rPr>
          <w:b/>
          <w:spacing w:val="-2"/>
        </w:rPr>
        <w:t> </w:t>
      </w:r>
      <w:r>
        <w:rPr/>
        <w:t>–</w:t>
      </w:r>
      <w:r>
        <w:rPr>
          <w:spacing w:val="-1"/>
        </w:rPr>
        <w:t> </w:t>
      </w:r>
      <w:r>
        <w:rPr/>
        <w:t>Respect,</w:t>
      </w:r>
      <w:r>
        <w:rPr>
          <w:spacing w:val="-1"/>
        </w:rPr>
        <w:t> </w:t>
      </w:r>
      <w:r>
        <w:rPr/>
        <w:t>Honesty,</w:t>
      </w:r>
      <w:r>
        <w:rPr>
          <w:spacing w:val="-1"/>
        </w:rPr>
        <w:t> </w:t>
      </w:r>
      <w:r>
        <w:rPr/>
        <w:t>Sharing,</w:t>
      </w:r>
      <w:r>
        <w:rPr>
          <w:spacing w:val="-1"/>
        </w:rPr>
        <w:t> </w:t>
      </w:r>
      <w:r>
        <w:rPr/>
        <w:t>Trust</w:t>
      </w:r>
      <w:r>
        <w:rPr>
          <w:spacing w:val="-1"/>
        </w:rPr>
        <w:t> </w:t>
      </w:r>
      <w:r>
        <w:rPr/>
        <w:t>and</w:t>
      </w:r>
      <w:r>
        <w:rPr>
          <w:spacing w:val="-1"/>
        </w:rPr>
        <w:t> </w:t>
      </w:r>
      <w:r>
        <w:rPr>
          <w:spacing w:val="-2"/>
        </w:rPr>
        <w:t>Unity</w:t>
      </w:r>
    </w:p>
    <w:p>
      <w:pPr>
        <w:pStyle w:val="BodyText"/>
        <w:spacing w:line="276" w:lineRule="auto" w:before="120"/>
        <w:ind w:right="382"/>
      </w:pPr>
      <w:r>
        <w:rPr>
          <w:b/>
        </w:rPr>
        <w:t>Hours</w:t>
      </w:r>
      <w:r>
        <w:rPr/>
        <w:t>:</w:t>
      </w:r>
      <w:r>
        <w:rPr>
          <w:spacing w:val="-3"/>
        </w:rPr>
        <w:t> </w:t>
      </w:r>
      <w:r>
        <w:rPr/>
        <w:t>Full</w:t>
      </w:r>
      <w:r>
        <w:rPr>
          <w:spacing w:val="-3"/>
        </w:rPr>
        <w:t> </w:t>
      </w:r>
      <w:r>
        <w:rPr/>
        <w:t>Time</w:t>
      </w:r>
      <w:r>
        <w:rPr>
          <w:spacing w:val="-4"/>
        </w:rPr>
        <w:t> </w:t>
      </w:r>
      <w:r>
        <w:rPr/>
        <w:t>37.5</w:t>
      </w:r>
      <w:r>
        <w:rPr>
          <w:spacing w:val="-3"/>
        </w:rPr>
        <w:t> </w:t>
      </w:r>
      <w:r>
        <w:rPr/>
        <w:t>hrs</w:t>
      </w:r>
      <w:r>
        <w:rPr>
          <w:spacing w:val="-4"/>
        </w:rPr>
        <w:t> </w:t>
      </w:r>
      <w:r>
        <w:rPr/>
        <w:t>per</w:t>
      </w:r>
      <w:r>
        <w:rPr>
          <w:spacing w:val="-3"/>
        </w:rPr>
        <w:t> </w:t>
      </w:r>
      <w:r>
        <w:rPr/>
        <w:t>week,</w:t>
      </w:r>
      <w:r>
        <w:rPr>
          <w:spacing w:val="-3"/>
        </w:rPr>
        <w:t> </w:t>
      </w:r>
      <w:r>
        <w:rPr/>
        <w:t>with</w:t>
      </w:r>
      <w:r>
        <w:rPr>
          <w:spacing w:val="-3"/>
        </w:rPr>
        <w:t> </w:t>
      </w:r>
      <w:r>
        <w:rPr/>
        <w:t>flexible</w:t>
      </w:r>
      <w:r>
        <w:rPr>
          <w:spacing w:val="-2"/>
        </w:rPr>
        <w:t> </w:t>
      </w:r>
      <w:r>
        <w:rPr/>
        <w:t>work</w:t>
      </w:r>
      <w:r>
        <w:rPr>
          <w:spacing w:val="-3"/>
        </w:rPr>
        <w:t> </w:t>
      </w:r>
      <w:r>
        <w:rPr/>
        <w:t>hours</w:t>
      </w:r>
      <w:r>
        <w:rPr>
          <w:spacing w:val="-4"/>
        </w:rPr>
        <w:t> </w:t>
      </w:r>
      <w:r>
        <w:rPr/>
        <w:t>(e.g.</w:t>
      </w:r>
      <w:r>
        <w:rPr>
          <w:spacing w:val="-3"/>
        </w:rPr>
        <w:t> </w:t>
      </w:r>
      <w:r>
        <w:rPr/>
        <w:t>some</w:t>
      </w:r>
      <w:r>
        <w:rPr>
          <w:spacing w:val="-4"/>
        </w:rPr>
        <w:t> </w:t>
      </w:r>
      <w:r>
        <w:rPr/>
        <w:t>evenings</w:t>
      </w:r>
      <w:r>
        <w:rPr>
          <w:spacing w:val="-3"/>
        </w:rPr>
        <w:t> </w:t>
      </w:r>
      <w:r>
        <w:rPr/>
        <w:t>and </w:t>
      </w:r>
      <w:r>
        <w:rPr>
          <w:spacing w:val="-2"/>
        </w:rPr>
        <w:t>weekends).</w:t>
      </w:r>
    </w:p>
    <w:p>
      <w:pPr>
        <w:spacing w:before="119"/>
        <w:ind w:left="0" w:right="0" w:firstLine="0"/>
        <w:jc w:val="left"/>
        <w:rPr>
          <w:sz w:val="24"/>
        </w:rPr>
      </w:pPr>
      <w:r>
        <w:rPr>
          <w:b/>
          <w:sz w:val="24"/>
        </w:rPr>
        <w:t>Wage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range</w:t>
      </w:r>
      <w:r>
        <w:rPr>
          <w:sz w:val="24"/>
        </w:rPr>
        <w:t>:</w:t>
      </w:r>
      <w:r>
        <w:rPr>
          <w:spacing w:val="-1"/>
          <w:sz w:val="24"/>
        </w:rPr>
        <w:t> </w:t>
      </w:r>
      <w:r>
        <w:rPr>
          <w:sz w:val="24"/>
        </w:rPr>
        <w:t>$23.70 to</w:t>
      </w:r>
      <w:r>
        <w:rPr>
          <w:spacing w:val="-1"/>
          <w:sz w:val="24"/>
        </w:rPr>
        <w:t> </w:t>
      </w:r>
      <w:r>
        <w:rPr>
          <w:sz w:val="24"/>
        </w:rPr>
        <w:t>$32.07 per </w:t>
      </w:r>
      <w:r>
        <w:rPr>
          <w:spacing w:val="-4"/>
          <w:sz w:val="24"/>
        </w:rPr>
        <w:t>hour.</w:t>
      </w:r>
    </w:p>
    <w:p>
      <w:pPr>
        <w:spacing w:line="278" w:lineRule="auto" w:before="161"/>
        <w:ind w:left="0" w:right="457" w:firstLine="0"/>
        <w:jc w:val="left"/>
        <w:rPr>
          <w:sz w:val="24"/>
        </w:rPr>
      </w:pPr>
      <w:r>
        <w:rPr>
          <w:b/>
          <w:sz w:val="24"/>
        </w:rPr>
        <w:t>Application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Procedures:</w:t>
      </w:r>
      <w:r>
        <w:rPr>
          <w:b/>
          <w:spacing w:val="-2"/>
          <w:sz w:val="24"/>
        </w:rPr>
        <w:t> </w:t>
      </w:r>
      <w:r>
        <w:rPr>
          <w:sz w:val="24"/>
        </w:rPr>
        <w:t>Interested</w:t>
      </w:r>
      <w:r>
        <w:rPr>
          <w:spacing w:val="-4"/>
          <w:sz w:val="24"/>
        </w:rPr>
        <w:t> </w:t>
      </w:r>
      <w:r>
        <w:rPr>
          <w:sz w:val="24"/>
        </w:rPr>
        <w:t>candidates</w:t>
      </w:r>
      <w:r>
        <w:rPr>
          <w:spacing w:val="-5"/>
          <w:sz w:val="24"/>
        </w:rPr>
        <w:t> </w:t>
      </w:r>
      <w:r>
        <w:rPr>
          <w:sz w:val="24"/>
        </w:rPr>
        <w:t>are</w:t>
      </w:r>
      <w:r>
        <w:rPr>
          <w:spacing w:val="-5"/>
          <w:sz w:val="24"/>
        </w:rPr>
        <w:t> </w:t>
      </w:r>
      <w:r>
        <w:rPr>
          <w:sz w:val="24"/>
        </w:rPr>
        <w:t>invited</w:t>
      </w:r>
      <w:r>
        <w:rPr>
          <w:spacing w:val="-4"/>
          <w:sz w:val="24"/>
        </w:rPr>
        <w:t> </w:t>
      </w:r>
      <w:r>
        <w:rPr>
          <w:sz w:val="24"/>
        </w:rPr>
        <w:t>to</w:t>
      </w:r>
      <w:r>
        <w:rPr>
          <w:spacing w:val="-3"/>
          <w:sz w:val="24"/>
        </w:rPr>
        <w:t> </w:t>
      </w:r>
      <w:r>
        <w:rPr>
          <w:sz w:val="24"/>
        </w:rPr>
        <w:t>forward</w:t>
      </w:r>
      <w:r>
        <w:rPr>
          <w:spacing w:val="-3"/>
          <w:sz w:val="24"/>
        </w:rPr>
        <w:t> </w:t>
      </w:r>
      <w:r>
        <w:rPr>
          <w:sz w:val="24"/>
        </w:rPr>
        <w:t>a</w:t>
      </w:r>
      <w:r>
        <w:rPr>
          <w:spacing w:val="-5"/>
          <w:sz w:val="24"/>
        </w:rPr>
        <w:t> </w:t>
      </w:r>
      <w:r>
        <w:rPr>
          <w:sz w:val="24"/>
        </w:rPr>
        <w:t>current</w:t>
      </w:r>
      <w:r>
        <w:rPr>
          <w:spacing w:val="-4"/>
          <w:sz w:val="24"/>
        </w:rPr>
        <w:t> </w:t>
      </w:r>
      <w:r>
        <w:rPr>
          <w:sz w:val="24"/>
        </w:rPr>
        <w:t>resume</w:t>
      </w:r>
      <w:r>
        <w:rPr>
          <w:spacing w:val="-2"/>
          <w:sz w:val="24"/>
        </w:rPr>
        <w:t> </w:t>
      </w:r>
      <w:r>
        <w:rPr>
          <w:sz w:val="24"/>
        </w:rPr>
        <w:t>and cover letter to:</w:t>
      </w:r>
    </w:p>
    <w:p>
      <w:pPr>
        <w:pStyle w:val="BodyText"/>
        <w:spacing w:line="276" w:lineRule="auto" w:before="115"/>
        <w:ind w:left="2517" w:right="2878"/>
        <w:jc w:val="center"/>
      </w:pPr>
      <w:r>
        <w:rPr/>
        <w:t>David</w:t>
      </w:r>
      <w:r>
        <w:rPr>
          <w:spacing w:val="-10"/>
        </w:rPr>
        <w:t> </w:t>
      </w:r>
      <w:r>
        <w:rPr/>
        <w:t>Leroux,</w:t>
      </w:r>
      <w:r>
        <w:rPr>
          <w:spacing w:val="-11"/>
        </w:rPr>
        <w:t> </w:t>
      </w:r>
      <w:r>
        <w:rPr/>
        <w:t>Human</w:t>
      </w:r>
      <w:r>
        <w:rPr>
          <w:spacing w:val="-10"/>
        </w:rPr>
        <w:t> </w:t>
      </w:r>
      <w:r>
        <w:rPr/>
        <w:t>Resources</w:t>
      </w:r>
      <w:r>
        <w:rPr>
          <w:spacing w:val="-11"/>
        </w:rPr>
        <w:t> </w:t>
      </w:r>
      <w:r>
        <w:rPr/>
        <w:t>Manager Okanagan Nation Alliance</w:t>
      </w:r>
    </w:p>
    <w:p>
      <w:pPr>
        <w:pStyle w:val="BodyText"/>
        <w:spacing w:line="278" w:lineRule="auto"/>
        <w:ind w:left="2641" w:right="2999"/>
        <w:jc w:val="center"/>
      </w:pPr>
      <w:r>
        <w:rPr/>
        <w:t>#</w:t>
      </w:r>
      <w:r>
        <w:rPr>
          <w:spacing w:val="-8"/>
        </w:rPr>
        <w:t> </w:t>
      </w:r>
      <w:r>
        <w:rPr/>
        <w:t>101-</w:t>
      </w:r>
      <w:r>
        <w:rPr>
          <w:spacing w:val="-9"/>
        </w:rPr>
        <w:t> </w:t>
      </w:r>
      <w:r>
        <w:rPr/>
        <w:t>3535</w:t>
      </w:r>
      <w:r>
        <w:rPr>
          <w:spacing w:val="-8"/>
        </w:rPr>
        <w:t> </w:t>
      </w:r>
      <w:r>
        <w:rPr/>
        <w:t>Old</w:t>
      </w:r>
      <w:r>
        <w:rPr>
          <w:spacing w:val="-8"/>
        </w:rPr>
        <w:t> </w:t>
      </w:r>
      <w:r>
        <w:rPr/>
        <w:t>Okanagan</w:t>
      </w:r>
      <w:r>
        <w:rPr>
          <w:spacing w:val="-8"/>
        </w:rPr>
        <w:t> </w:t>
      </w:r>
      <w:r>
        <w:rPr/>
        <w:t>Hwy Westbank, BC V4T 3L7</w:t>
      </w:r>
    </w:p>
    <w:p>
      <w:pPr>
        <w:pStyle w:val="BodyText"/>
        <w:spacing w:line="272" w:lineRule="exact"/>
        <w:ind w:left="1670"/>
        <w:jc w:val="center"/>
      </w:pPr>
      <w:r>
        <w:rPr/>
        <w:t>Email:</w:t>
      </w:r>
      <w:r>
        <w:rPr>
          <w:spacing w:val="-4"/>
        </w:rPr>
        <w:t> </w:t>
      </w:r>
      <w:hyperlink r:id="rId7">
        <w:r>
          <w:rPr>
            <w:color w:val="0000FF"/>
            <w:u w:val="single" w:color="0000FF"/>
          </w:rPr>
          <w:t>dleroux@syilx.org</w:t>
        </w:r>
      </w:hyperlink>
      <w:r>
        <w:rPr>
          <w:color w:val="0000FF"/>
          <w:spacing w:val="-2"/>
          <w:u w:val="none"/>
        </w:rPr>
        <w:t> </w:t>
      </w:r>
      <w:r>
        <w:rPr>
          <w:u w:val="none"/>
        </w:rPr>
        <w:t>Fax:</w:t>
      </w:r>
      <w:r>
        <w:rPr>
          <w:spacing w:val="-1"/>
          <w:u w:val="none"/>
        </w:rPr>
        <w:t> </w:t>
      </w:r>
      <w:r>
        <w:rPr>
          <w:u w:val="none"/>
        </w:rPr>
        <w:t>(250)</w:t>
      </w:r>
      <w:r>
        <w:rPr>
          <w:spacing w:val="-2"/>
          <w:u w:val="none"/>
        </w:rPr>
        <w:t> </w:t>
      </w:r>
      <w:r>
        <w:rPr>
          <w:u w:val="none"/>
        </w:rPr>
        <w:t>707-</w:t>
      </w:r>
      <w:r>
        <w:rPr>
          <w:spacing w:val="-4"/>
          <w:u w:val="none"/>
        </w:rPr>
        <w:t>0166</w:t>
      </w:r>
    </w:p>
    <w:p>
      <w:pPr>
        <w:pStyle w:val="BodyText"/>
        <w:spacing w:before="41"/>
        <w:ind w:right="360"/>
        <w:jc w:val="center"/>
      </w:pPr>
      <w:r>
        <w:rPr/>
        <w:t>Thank</w:t>
      </w:r>
      <w:r>
        <w:rPr>
          <w:spacing w:val="-1"/>
        </w:rPr>
        <w:t> </w:t>
      </w:r>
      <w:r>
        <w:rPr/>
        <w:t>you</w:t>
      </w:r>
      <w:r>
        <w:rPr>
          <w:spacing w:val="-1"/>
        </w:rPr>
        <w:t> </w:t>
      </w:r>
      <w:r>
        <w:rPr/>
        <w:t>for</w:t>
      </w:r>
      <w:r>
        <w:rPr>
          <w:spacing w:val="-1"/>
        </w:rPr>
        <w:t> </w:t>
      </w:r>
      <w:r>
        <w:rPr/>
        <w:t>your</w:t>
      </w:r>
      <w:r>
        <w:rPr>
          <w:spacing w:val="-1"/>
        </w:rPr>
        <w:t> </w:t>
      </w:r>
      <w:r>
        <w:rPr/>
        <w:t>interest,</w:t>
      </w:r>
      <w:r>
        <w:rPr>
          <w:spacing w:val="1"/>
        </w:rPr>
        <w:t> </w:t>
      </w:r>
      <w:r>
        <w:rPr>
          <w:u w:val="single"/>
        </w:rPr>
        <w:t>No</w:t>
      </w:r>
      <w:r>
        <w:rPr>
          <w:spacing w:val="-1"/>
          <w:u w:val="single"/>
        </w:rPr>
        <w:t> </w:t>
      </w:r>
      <w:r>
        <w:rPr>
          <w:u w:val="single"/>
        </w:rPr>
        <w:t>Phone</w:t>
      </w:r>
      <w:r>
        <w:rPr>
          <w:spacing w:val="-1"/>
          <w:u w:val="single"/>
        </w:rPr>
        <w:t> </w:t>
      </w:r>
      <w:r>
        <w:rPr>
          <w:u w:val="single"/>
        </w:rPr>
        <w:t>Calls</w:t>
      </w:r>
      <w:r>
        <w:rPr>
          <w:spacing w:val="-2"/>
          <w:u w:val="single"/>
        </w:rPr>
        <w:t> </w:t>
      </w:r>
      <w:r>
        <w:rPr>
          <w:u w:val="single"/>
        </w:rPr>
        <w:t>Please</w:t>
      </w:r>
      <w:r>
        <w:rPr>
          <w:spacing w:val="-2"/>
          <w:u w:val="none"/>
        </w:rPr>
        <w:t> </w:t>
      </w:r>
      <w:r>
        <w:rPr>
          <w:u w:val="none"/>
        </w:rPr>
        <w:t>only those</w:t>
      </w:r>
      <w:r>
        <w:rPr>
          <w:spacing w:val="-2"/>
          <w:u w:val="none"/>
        </w:rPr>
        <w:t> </w:t>
      </w:r>
      <w:r>
        <w:rPr>
          <w:u w:val="none"/>
        </w:rPr>
        <w:t>short-listed</w:t>
      </w:r>
      <w:r>
        <w:rPr>
          <w:spacing w:val="-1"/>
          <w:u w:val="none"/>
        </w:rPr>
        <w:t> </w:t>
      </w:r>
      <w:r>
        <w:rPr>
          <w:u w:val="none"/>
        </w:rPr>
        <w:t>will</w:t>
      </w:r>
      <w:r>
        <w:rPr>
          <w:spacing w:val="-1"/>
          <w:u w:val="none"/>
        </w:rPr>
        <w:t> </w:t>
      </w:r>
      <w:r>
        <w:rPr>
          <w:u w:val="none"/>
        </w:rPr>
        <w:t>be </w:t>
      </w:r>
      <w:r>
        <w:rPr>
          <w:spacing w:val="-2"/>
          <w:u w:val="none"/>
        </w:rPr>
        <w:t>contacted.</w:t>
      </w:r>
    </w:p>
    <w:p>
      <w:pPr>
        <w:spacing w:before="40"/>
        <w:ind w:left="0" w:right="353" w:firstLine="0"/>
        <w:jc w:val="center"/>
        <w:rPr>
          <w:b/>
          <w:sz w:val="24"/>
        </w:rPr>
      </w:pPr>
      <w:r>
        <w:rPr>
          <w:b/>
          <w:sz w:val="24"/>
        </w:rPr>
        <w:t>The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Competition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is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posted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until </w:t>
      </w:r>
      <w:r>
        <w:rPr>
          <w:b/>
          <w:spacing w:val="-2"/>
          <w:sz w:val="24"/>
        </w:rPr>
        <w:t>filled.</w:t>
      </w:r>
    </w:p>
    <w:sectPr>
      <w:pgSz w:w="12240" w:h="15840"/>
      <w:pgMar w:top="920" w:bottom="280" w:left="144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Garamond">
    <w:altName w:val="Garamond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1"/>
      <w:numFmt w:val="decimal"/>
      <w:lvlText w:val="%1."/>
      <w:lvlJc w:val="left"/>
      <w:pPr>
        <w:ind w:left="360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96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32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168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104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04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976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912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848" w:hanging="360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96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32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168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104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04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976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912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848" w:hanging="36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720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20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2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42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32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22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120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02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920" w:hanging="360"/>
      </w:pPr>
      <w:rPr>
        <w:rFonts w:hint="default"/>
        <w:lang w:val="en-US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360" w:hanging="360"/>
    </w:pPr>
    <w:rPr>
      <w:rFonts w:ascii="Times New Roman" w:hAnsi="Times New Roman" w:eastAsia="Times New Roman" w:cs="Times New Roman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://www.syilx.org/" TargetMode="External"/><Relationship Id="rId7" Type="http://schemas.openxmlformats.org/officeDocument/2006/relationships/hyperlink" Target="mailto:dleroux@syilx.org" TargetMode="External"/><Relationship Id="rId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Preferred Customer</dc:creator>
  <dcterms:created xsi:type="dcterms:W3CDTF">2026-08-28T20:31:39Z</dcterms:created>
  <dcterms:modified xsi:type="dcterms:W3CDTF">2026-08-28T20:31:39Z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2026-05-06T00:00:00Z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2026-08-28T00:00:00Z</vt:filetime>
  </property>
  <property fmtid="{D5CDD505-2E9C-101B-9397-08002B2CF9AE}" pid="5" name="Producer">
    <vt:lpwstr>Microsoft® Word for Microsoft 365</vt:lpwstr>
  </property>
</Properties>
</file>